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851"/>
        <w:gridCol w:w="4678"/>
      </w:tblGrid>
      <w:tr w:rsidR="00361C4A" w:rsidRPr="00776856" w:rsidTr="00361C4A">
        <w:tc>
          <w:tcPr>
            <w:tcW w:w="4039" w:type="dxa"/>
          </w:tcPr>
          <w:p w:rsidR="00361C4A" w:rsidRPr="00776856" w:rsidRDefault="00361C4A" w:rsidP="00A12C07">
            <w:pPr>
              <w:ind w:right="-70"/>
              <w:jc w:val="center"/>
              <w:rPr>
                <w:lang w:val="ru-RU"/>
              </w:rPr>
            </w:pPr>
            <w:r w:rsidRPr="00776856">
              <w:rPr>
                <w:lang w:val="ru-RU"/>
              </w:rPr>
              <w:t>ПОСОЛЬСТВО РОССИИ</w:t>
            </w:r>
          </w:p>
        </w:tc>
        <w:tc>
          <w:tcPr>
            <w:tcW w:w="851" w:type="dxa"/>
          </w:tcPr>
          <w:p w:rsidR="00361C4A" w:rsidRPr="00776856" w:rsidRDefault="00361C4A" w:rsidP="00160C43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361C4A" w:rsidRPr="00776856" w:rsidRDefault="00361C4A" w:rsidP="00160C43">
            <w:pPr>
              <w:ind w:left="780"/>
              <w:jc w:val="right"/>
              <w:rPr>
                <w:lang w:val="ru-RU"/>
              </w:rPr>
            </w:pPr>
            <w:r w:rsidRPr="00776856">
              <w:rPr>
                <w:lang w:val="ru-RU"/>
              </w:rPr>
              <w:t>Экз. № _____</w:t>
            </w:r>
          </w:p>
        </w:tc>
      </w:tr>
      <w:tr w:rsidR="00361C4A" w:rsidRPr="00776856" w:rsidTr="00361C4A">
        <w:tc>
          <w:tcPr>
            <w:tcW w:w="4039" w:type="dxa"/>
          </w:tcPr>
          <w:p w:rsidR="00361C4A" w:rsidRPr="00776856" w:rsidRDefault="00361C4A" w:rsidP="00A12C07">
            <w:pPr>
              <w:ind w:right="-70"/>
              <w:jc w:val="center"/>
              <w:rPr>
                <w:lang w:val="ru-RU"/>
              </w:rPr>
            </w:pPr>
            <w:r w:rsidRPr="00776856">
              <w:rPr>
                <w:lang w:val="ru-RU"/>
              </w:rPr>
              <w:t>В БОСНИИ И ГЕРЦЕГОВИНЕ</w:t>
            </w:r>
          </w:p>
        </w:tc>
        <w:tc>
          <w:tcPr>
            <w:tcW w:w="851" w:type="dxa"/>
          </w:tcPr>
          <w:p w:rsidR="00361C4A" w:rsidRPr="00776856" w:rsidRDefault="00361C4A" w:rsidP="00160C43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361C4A" w:rsidRPr="00776856" w:rsidRDefault="00361C4A" w:rsidP="00361C4A">
            <w:pPr>
              <w:ind w:left="780"/>
              <w:jc w:val="right"/>
              <w:rPr>
                <w:lang w:val="ru-RU"/>
              </w:rPr>
            </w:pPr>
            <w:r w:rsidRPr="00776856">
              <w:rPr>
                <w:lang w:val="ru-RU"/>
              </w:rPr>
              <w:t xml:space="preserve">«___» ноября 2014 года </w:t>
            </w:r>
          </w:p>
        </w:tc>
      </w:tr>
      <w:tr w:rsidR="00361C4A" w:rsidRPr="00776856" w:rsidTr="00361C4A">
        <w:tc>
          <w:tcPr>
            <w:tcW w:w="4039" w:type="dxa"/>
          </w:tcPr>
          <w:p w:rsidR="00361C4A" w:rsidRPr="00776856" w:rsidRDefault="00361C4A" w:rsidP="00A12C07">
            <w:pPr>
              <w:ind w:right="-70"/>
              <w:jc w:val="center"/>
              <w:rPr>
                <w:lang w:val="ru-RU"/>
              </w:rPr>
            </w:pPr>
            <w:r w:rsidRPr="00776856">
              <w:rPr>
                <w:lang w:val="ru-RU"/>
              </w:rPr>
              <w:t>г. Сараево</w:t>
            </w:r>
          </w:p>
        </w:tc>
        <w:tc>
          <w:tcPr>
            <w:tcW w:w="851" w:type="dxa"/>
          </w:tcPr>
          <w:p w:rsidR="00361C4A" w:rsidRPr="00776856" w:rsidRDefault="00361C4A" w:rsidP="00160C43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361C4A" w:rsidRPr="00776856" w:rsidRDefault="00361C4A" w:rsidP="00160C43">
            <w:pPr>
              <w:ind w:left="780"/>
              <w:jc w:val="right"/>
              <w:rPr>
                <w:lang w:val="ru-RU"/>
              </w:rPr>
            </w:pPr>
            <w:r w:rsidRPr="00776856">
              <w:rPr>
                <w:lang w:val="ru-RU"/>
              </w:rPr>
              <w:t>Исх. № _____________</w:t>
            </w:r>
          </w:p>
        </w:tc>
      </w:tr>
    </w:tbl>
    <w:p w:rsidR="00904F7F" w:rsidRPr="00776856" w:rsidRDefault="00904F7F" w:rsidP="007B087B">
      <w:pPr>
        <w:pStyle w:val="a3"/>
        <w:spacing w:line="240" w:lineRule="auto"/>
      </w:pPr>
    </w:p>
    <w:p w:rsidR="00317F98" w:rsidRPr="00776856" w:rsidRDefault="00317F98" w:rsidP="007B087B">
      <w:pPr>
        <w:pStyle w:val="a3"/>
        <w:spacing w:line="240" w:lineRule="auto"/>
      </w:pPr>
    </w:p>
    <w:p w:rsidR="007B087B" w:rsidRPr="00776856" w:rsidRDefault="007B087B" w:rsidP="00C90B90">
      <w:pPr>
        <w:pStyle w:val="a3"/>
        <w:rPr>
          <w:szCs w:val="28"/>
        </w:rPr>
      </w:pPr>
      <w:r w:rsidRPr="00776856">
        <w:t>О</w:t>
      </w:r>
      <w:r w:rsidR="00645C95" w:rsidRPr="00776856">
        <w:t xml:space="preserve"> положении русского языка в Боснии и Герцеговине</w:t>
      </w:r>
    </w:p>
    <w:p w:rsidR="007B087B" w:rsidRPr="00776856" w:rsidRDefault="007B087B" w:rsidP="007B087B">
      <w:pPr>
        <w:pStyle w:val="a3"/>
        <w:spacing w:line="240" w:lineRule="auto"/>
        <w:rPr>
          <w:b w:val="0"/>
        </w:rPr>
      </w:pPr>
      <w:r w:rsidRPr="00776856">
        <w:rPr>
          <w:b w:val="0"/>
        </w:rPr>
        <w:t>(</w:t>
      </w:r>
      <w:r w:rsidR="00645C95" w:rsidRPr="00776856">
        <w:rPr>
          <w:b w:val="0"/>
        </w:rPr>
        <w:t>С</w:t>
      </w:r>
      <w:r w:rsidRPr="00776856">
        <w:rPr>
          <w:b w:val="0"/>
        </w:rPr>
        <w:t>правка)</w:t>
      </w:r>
    </w:p>
    <w:p w:rsidR="000807AB" w:rsidRPr="00776856" w:rsidRDefault="000807AB" w:rsidP="0090569F">
      <w:pPr>
        <w:pStyle w:val="a3"/>
      </w:pPr>
    </w:p>
    <w:p w:rsidR="00F02E79" w:rsidRPr="00776856" w:rsidRDefault="00F02E79" w:rsidP="00F02E79">
      <w:pPr>
        <w:spacing w:line="360" w:lineRule="auto"/>
        <w:ind w:firstLine="720"/>
        <w:jc w:val="both"/>
        <w:rPr>
          <w:lang w:val="ru-RU"/>
        </w:rPr>
      </w:pPr>
      <w:r w:rsidRPr="00776856">
        <w:rPr>
          <w:lang w:val="ru-RU"/>
        </w:rPr>
        <w:t xml:space="preserve">Специфика положения русского языка в Боснии и Герцеговине обусловлена, прежде всего, историческими факторами. После Второй мировой войны </w:t>
      </w:r>
      <w:r w:rsidR="00C90B90" w:rsidRPr="00776856">
        <w:rPr>
          <w:lang w:val="ru-RU"/>
        </w:rPr>
        <w:t>он</w:t>
      </w:r>
      <w:r w:rsidRPr="00776856">
        <w:rPr>
          <w:lang w:val="ru-RU"/>
        </w:rPr>
        <w:t xml:space="preserve"> был одним из четырех обязательных иностранных языков в школах и ВУЗах СФРЮ</w:t>
      </w:r>
      <w:r w:rsidR="00C90B90" w:rsidRPr="00776856">
        <w:rPr>
          <w:lang w:val="ru-RU"/>
        </w:rPr>
        <w:t xml:space="preserve"> наряду с английским, французским и немецким</w:t>
      </w:r>
      <w:r w:rsidRPr="00776856">
        <w:rPr>
          <w:lang w:val="ru-RU"/>
        </w:rPr>
        <w:t>. Поступа</w:t>
      </w:r>
      <w:r w:rsidR="00C90B90" w:rsidRPr="00776856">
        <w:rPr>
          <w:lang w:val="ru-RU"/>
        </w:rPr>
        <w:t>вшие</w:t>
      </w:r>
      <w:r w:rsidRPr="00776856">
        <w:rPr>
          <w:lang w:val="ru-RU"/>
        </w:rPr>
        <w:t xml:space="preserve"> из СССР художественная литература и пособия по естественным наукам не всегда переводились на </w:t>
      </w:r>
      <w:proofErr w:type="spellStart"/>
      <w:proofErr w:type="gramStart"/>
      <w:r w:rsidRPr="00776856">
        <w:rPr>
          <w:lang w:val="ru-RU"/>
        </w:rPr>
        <w:t>серб</w:t>
      </w:r>
      <w:r w:rsidR="00C90B90" w:rsidRPr="00776856">
        <w:rPr>
          <w:lang w:val="ru-RU"/>
        </w:rPr>
        <w:t>ск</w:t>
      </w:r>
      <w:r w:rsidRPr="00776856">
        <w:rPr>
          <w:lang w:val="ru-RU"/>
        </w:rPr>
        <w:t>о-хорватский</w:t>
      </w:r>
      <w:proofErr w:type="spellEnd"/>
      <w:proofErr w:type="gramEnd"/>
      <w:r w:rsidRPr="00776856">
        <w:rPr>
          <w:lang w:val="ru-RU"/>
        </w:rPr>
        <w:t>, поэтому русский был самым распространенным среди иностранных языков</w:t>
      </w:r>
      <w:r w:rsidR="002373E9" w:rsidRPr="00776856">
        <w:rPr>
          <w:lang w:val="ru-RU"/>
        </w:rPr>
        <w:t xml:space="preserve">, в той или иной степени им </w:t>
      </w:r>
      <w:r w:rsidR="00146B04" w:rsidRPr="00776856">
        <w:rPr>
          <w:lang w:val="ru-RU"/>
        </w:rPr>
        <w:t xml:space="preserve">владело до 70% населения бывшей </w:t>
      </w:r>
      <w:r w:rsidRPr="00776856">
        <w:rPr>
          <w:lang w:val="ru-RU"/>
        </w:rPr>
        <w:t>Югославии.</w:t>
      </w:r>
      <w:r w:rsidR="00267DF8" w:rsidRPr="00776856">
        <w:rPr>
          <w:lang w:val="ru-RU"/>
        </w:rPr>
        <w:br/>
      </w:r>
      <w:r w:rsidRPr="00776856">
        <w:rPr>
          <w:lang w:val="ru-RU"/>
        </w:rPr>
        <w:t>С распадом СФРЮ интерес к языку заметно снизился, а в четверке популярных</w:t>
      </w:r>
      <w:r w:rsidR="002373E9" w:rsidRPr="00776856">
        <w:rPr>
          <w:lang w:val="ru-RU"/>
        </w:rPr>
        <w:t xml:space="preserve"> языков появился</w:t>
      </w:r>
      <w:r w:rsidRPr="00776856">
        <w:rPr>
          <w:lang w:val="ru-RU"/>
        </w:rPr>
        <w:t xml:space="preserve"> итальянский, тогда как русский </w:t>
      </w:r>
      <w:r w:rsidR="00C90B90" w:rsidRPr="00776856">
        <w:rPr>
          <w:lang w:val="ru-RU"/>
        </w:rPr>
        <w:t xml:space="preserve">приобрел статус </w:t>
      </w:r>
      <w:proofErr w:type="gramStart"/>
      <w:r w:rsidR="00C90B90" w:rsidRPr="00776856">
        <w:rPr>
          <w:lang w:val="ru-RU"/>
        </w:rPr>
        <w:t>факультативного</w:t>
      </w:r>
      <w:proofErr w:type="gramEnd"/>
      <w:r w:rsidR="00C90B90" w:rsidRPr="00776856">
        <w:rPr>
          <w:lang w:val="ru-RU"/>
        </w:rPr>
        <w:t>.</w:t>
      </w:r>
    </w:p>
    <w:p w:rsidR="00B55EE7" w:rsidRDefault="00020838" w:rsidP="00160C43">
      <w:pPr>
        <w:pStyle w:val="3"/>
        <w:ind w:firstLine="708"/>
        <w:jc w:val="both"/>
      </w:pPr>
      <w:r w:rsidRPr="00776856">
        <w:t>Число изучающих русский язык различается в двух составляющих БиГ образованиях</w:t>
      </w:r>
      <w:r w:rsidR="00E21CCC" w:rsidRPr="00776856">
        <w:t xml:space="preserve"> (</w:t>
      </w:r>
      <w:proofErr w:type="spellStart"/>
      <w:r w:rsidR="00E21CCC" w:rsidRPr="00776856">
        <w:t>энтитетах</w:t>
      </w:r>
      <w:proofErr w:type="spellEnd"/>
      <w:r w:rsidR="00E21CCC" w:rsidRPr="00776856">
        <w:t>)</w:t>
      </w:r>
      <w:r w:rsidRPr="00776856">
        <w:t>: Республике Сербской и Федерации БиГ.</w:t>
      </w:r>
      <w:r w:rsidR="006A189C" w:rsidRPr="00776856">
        <w:t xml:space="preserve"> В ФБиГ, где проживают главным образом боснийские мусульмане и хорваты, изучение русского языка в средних школах не ведется, что обусловлено во многом </w:t>
      </w:r>
      <w:r w:rsidR="00904F7F" w:rsidRPr="00776856">
        <w:t xml:space="preserve">негативной </w:t>
      </w:r>
      <w:r w:rsidR="006A189C" w:rsidRPr="00776856">
        <w:t xml:space="preserve">позицией </w:t>
      </w:r>
      <w:r w:rsidR="00146B04" w:rsidRPr="00776856">
        <w:t>родителей</w:t>
      </w:r>
      <w:r w:rsidR="006A189C" w:rsidRPr="00776856">
        <w:t xml:space="preserve"> учеников, </w:t>
      </w:r>
      <w:r w:rsidR="00146B04" w:rsidRPr="00776856">
        <w:t>связывающих</w:t>
      </w:r>
      <w:r w:rsidR="006A189C" w:rsidRPr="00776856">
        <w:t xml:space="preserve"> русский язык с сербами и сербской культурой. В то же время, в Федерации функционирует </w:t>
      </w:r>
      <w:r w:rsidR="00C90B90" w:rsidRPr="00776856">
        <w:t>наиболее авторитетный</w:t>
      </w:r>
      <w:r w:rsidR="006A189C" w:rsidRPr="00776856">
        <w:t xml:space="preserve"> центр подготовки преподавателей русского языка и литературы – кафедра славянских языков и литератур</w:t>
      </w:r>
      <w:r w:rsidR="004F6F00" w:rsidRPr="00776856">
        <w:t>ы</w:t>
      </w:r>
      <w:r w:rsidR="006A189C" w:rsidRPr="00776856">
        <w:t xml:space="preserve"> </w:t>
      </w:r>
      <w:r w:rsidR="00C90B90" w:rsidRPr="00776856">
        <w:t>Ф</w:t>
      </w:r>
      <w:r w:rsidR="006A189C" w:rsidRPr="00776856">
        <w:t>илософского факультета Сараевского университета</w:t>
      </w:r>
      <w:r w:rsidR="00C95AD1" w:rsidRPr="00776856">
        <w:t xml:space="preserve"> под руководством</w:t>
      </w:r>
      <w:r w:rsidR="006A189C" w:rsidRPr="00776856">
        <w:t xml:space="preserve"> профессор</w:t>
      </w:r>
      <w:r w:rsidR="00C95AD1" w:rsidRPr="00776856">
        <w:t>а</w:t>
      </w:r>
      <w:r w:rsidR="006A189C" w:rsidRPr="00776856">
        <w:t xml:space="preserve"> </w:t>
      </w:r>
      <w:proofErr w:type="spellStart"/>
      <w:r w:rsidR="00C95AD1" w:rsidRPr="00776856">
        <w:t>М</w:t>
      </w:r>
      <w:r w:rsidR="004F6F00" w:rsidRPr="00776856">
        <w:t>.</w:t>
      </w:r>
      <w:r w:rsidR="00F02E79" w:rsidRPr="00776856">
        <w:t>Кат</w:t>
      </w:r>
      <w:r w:rsidR="00C95AD1" w:rsidRPr="00776856">
        <w:t>нич-Бакаршич</w:t>
      </w:r>
      <w:proofErr w:type="spellEnd"/>
      <w:r w:rsidR="006A189C" w:rsidRPr="00776856">
        <w:t>.</w:t>
      </w:r>
      <w:r w:rsidR="00607AB3">
        <w:t xml:space="preserve"> </w:t>
      </w:r>
      <w:r w:rsidR="00E562D2">
        <w:t xml:space="preserve">После вооруженного конфликта </w:t>
      </w:r>
      <w:r w:rsidR="00E562D2">
        <w:br/>
        <w:t xml:space="preserve">1992-1995 гг. русское направление не пользуется былой популярностью среди абитуриентов боснийского вуза: в настоящий момент лишь около 30 </w:t>
      </w:r>
      <w:r w:rsidR="00E562D2">
        <w:lastRenderedPageBreak/>
        <w:t xml:space="preserve">студентов </w:t>
      </w:r>
      <w:r w:rsidR="00195999">
        <w:t>выбрали свое специализацией восточную ветвь славянских языков.</w:t>
      </w:r>
      <w:r w:rsidR="00E562D2">
        <w:t xml:space="preserve"> </w:t>
      </w:r>
      <w:r w:rsidR="00B55EE7">
        <w:t>Оживление</w:t>
      </w:r>
      <w:r w:rsidR="00607AB3">
        <w:t xml:space="preserve"> русистики в этой части страны</w:t>
      </w:r>
      <w:r w:rsidR="00B55EE7">
        <w:t xml:space="preserve"> можно связывать с </w:t>
      </w:r>
      <w:r w:rsidR="00E562D2">
        <w:t>открытием</w:t>
      </w:r>
      <w:r w:rsidR="00B55EE7">
        <w:t xml:space="preserve"> в 2013 г.</w:t>
      </w:r>
      <w:r w:rsidR="00195999">
        <w:t xml:space="preserve"> соответствующей кафедры на Философском факультете</w:t>
      </w:r>
      <w:r w:rsidR="00B55EE7">
        <w:t xml:space="preserve"> </w:t>
      </w:r>
      <w:proofErr w:type="spellStart"/>
      <w:r w:rsidR="00B55EE7">
        <w:t>Мостарского</w:t>
      </w:r>
      <w:proofErr w:type="spellEnd"/>
      <w:r w:rsidR="00B55EE7">
        <w:t xml:space="preserve"> университета</w:t>
      </w:r>
      <w:r w:rsidR="00195999">
        <w:t xml:space="preserve"> при непосредственном участии представителей </w:t>
      </w:r>
      <w:proofErr w:type="spellStart"/>
      <w:r w:rsidR="00195999">
        <w:t>Задарского</w:t>
      </w:r>
      <w:proofErr w:type="spellEnd"/>
      <w:r w:rsidR="00195999">
        <w:t xml:space="preserve"> университета (Хорватия)</w:t>
      </w:r>
      <w:r w:rsidR="00B55EE7">
        <w:t xml:space="preserve">. </w:t>
      </w:r>
    </w:p>
    <w:p w:rsidR="00160C43" w:rsidRPr="00776856" w:rsidRDefault="00160C43" w:rsidP="00160C43">
      <w:pPr>
        <w:pStyle w:val="3"/>
        <w:ind w:firstLine="708"/>
        <w:jc w:val="both"/>
      </w:pPr>
      <w:r w:rsidRPr="00776856">
        <w:t>Интерес к русскому языку, литературе и культуре, обусловленный особыми историческими и духовными связями российского и сербского народов, достаточно ярко выражен в Республике Сербской. В РС русский как второй иностранный изучается с шестого класса в 59 из 187 основных (девятилетних) школ и с первого класса в 37 из 88 средних (четырехлетних) школ. В течение 2013/2014 учебного года занятия по русскому языку посещали около 10 тыс. учеников основных и средних школ.</w:t>
      </w:r>
    </w:p>
    <w:p w:rsidR="00142B37" w:rsidRPr="00776856" w:rsidRDefault="00E4404D" w:rsidP="00160C43">
      <w:pPr>
        <w:pStyle w:val="3"/>
        <w:ind w:firstLine="708"/>
        <w:jc w:val="both"/>
        <w:rPr>
          <w:vanish/>
        </w:rPr>
      </w:pPr>
      <w:r w:rsidRPr="00776856">
        <w:t>В настоящ</w:t>
      </w:r>
      <w:r w:rsidR="00195999">
        <w:t>ий момент</w:t>
      </w:r>
      <w:r w:rsidRPr="00776856">
        <w:t xml:space="preserve"> </w:t>
      </w:r>
      <w:r w:rsidR="00195999">
        <w:t>освоение</w:t>
      </w:r>
      <w:r w:rsidRPr="00776856">
        <w:t xml:space="preserve"> русского языка в БиГ поддерживается преимущественно усилиями профессорско-преподавательского состава и </w:t>
      </w:r>
      <w:r w:rsidR="00146B04" w:rsidRPr="00776856">
        <w:t>самих</w:t>
      </w:r>
      <w:r w:rsidRPr="00776856">
        <w:t xml:space="preserve"> учащихся. Курирующие министерства не оказывают содействия в изучении языка. Сказываются </w:t>
      </w:r>
      <w:r w:rsidR="00B0530B" w:rsidRPr="00776856">
        <w:t xml:space="preserve">и </w:t>
      </w:r>
      <w:r w:rsidRPr="00776856">
        <w:t>сложности реформирования систе</w:t>
      </w:r>
      <w:r w:rsidR="00B0530B" w:rsidRPr="00776856">
        <w:t>мы образования</w:t>
      </w:r>
      <w:r w:rsidR="00904F7F" w:rsidRPr="00776856">
        <w:t>,</w:t>
      </w:r>
      <w:r w:rsidR="00B0530B" w:rsidRPr="00776856">
        <w:t xml:space="preserve"> </w:t>
      </w:r>
      <w:r w:rsidRPr="00776856">
        <w:t xml:space="preserve">преодоление последствий сегрегации школ, плохое материальное оснащение большинства образовательных учреждений и т.д. </w:t>
      </w:r>
      <w:r w:rsidR="00E23137">
        <w:t>с недавнего времени</w:t>
      </w:r>
      <w:r w:rsidR="00EE0E83">
        <w:t xml:space="preserve"> в РС остается незанятой должность ревизора </w:t>
      </w:r>
      <w:r w:rsidR="00144D68">
        <w:t xml:space="preserve">по русскому языку, призванного следить за качеством образовательного процесса, проводить для учителей семинары, знакомить с актуальными методиками. </w:t>
      </w:r>
      <w:r w:rsidRPr="00776856">
        <w:t>Негативно на выбор учащихся в пользу русского языка та</w:t>
      </w:r>
      <w:r w:rsidR="00142B37" w:rsidRPr="00776856">
        <w:t>кже влияет и состояние учебных пособий: больши</w:t>
      </w:r>
      <w:r w:rsidRPr="00776856">
        <w:t xml:space="preserve">нство </w:t>
      </w:r>
      <w:r w:rsidR="00797FB0" w:rsidRPr="00776856">
        <w:t>из них</w:t>
      </w:r>
      <w:r w:rsidR="00142B37" w:rsidRPr="00776856">
        <w:t xml:space="preserve"> устарело и не соответствует современным реалиям, а </w:t>
      </w:r>
      <w:proofErr w:type="spellStart"/>
      <w:r w:rsidR="00142B37" w:rsidRPr="00776856">
        <w:t>мультимедийные</w:t>
      </w:r>
      <w:proofErr w:type="spellEnd"/>
      <w:r w:rsidR="00142B37" w:rsidRPr="00776856">
        <w:t xml:space="preserve"> курсы и вовсе отсутствуют.</w:t>
      </w:r>
    </w:p>
    <w:p w:rsidR="003C3FE5" w:rsidRDefault="00E4404D" w:rsidP="0038744E">
      <w:pPr>
        <w:pStyle w:val="3"/>
        <w:ind w:firstLine="708"/>
        <w:jc w:val="both"/>
      </w:pPr>
      <w:r w:rsidRPr="00776856">
        <w:t xml:space="preserve">Необходимо отметить, что </w:t>
      </w:r>
      <w:r w:rsidR="00B55EE7">
        <w:t>книжные</w:t>
      </w:r>
      <w:r w:rsidR="00E23137">
        <w:t xml:space="preserve"> фонды вузов, </w:t>
      </w:r>
      <w:r w:rsidRPr="00776856">
        <w:t xml:space="preserve">средних школ, а также национальных библиотек содержат значительное количество </w:t>
      </w:r>
      <w:r w:rsidR="00B55EE7">
        <w:t>изданий</w:t>
      </w:r>
      <w:r w:rsidRPr="00776856">
        <w:t xml:space="preserve"> на русском языке</w:t>
      </w:r>
      <w:r w:rsidR="00037975" w:rsidRPr="00776856">
        <w:t xml:space="preserve"> (к примеру, до 30% фондов центральных библиотек РС составляют книги на русском языке,</w:t>
      </w:r>
      <w:r w:rsidR="001D1E67" w:rsidRPr="00776856">
        <w:t xml:space="preserve"> изданные, главным образом, в</w:t>
      </w:r>
      <w:r w:rsidR="001D1E67" w:rsidRPr="00776856">
        <w:br/>
      </w:r>
      <w:r w:rsidRPr="00776856">
        <w:lastRenderedPageBreak/>
        <w:t>1980-1985 гг.</w:t>
      </w:r>
      <w:r w:rsidR="00037975" w:rsidRPr="00776856">
        <w:t>).</w:t>
      </w:r>
      <w:r w:rsidRPr="00776856">
        <w:t xml:space="preserve"> </w:t>
      </w:r>
      <w:r w:rsidR="00037975" w:rsidRPr="00776856">
        <w:t xml:space="preserve">Значительную часть этих </w:t>
      </w:r>
      <w:r w:rsidR="003C3FE5">
        <w:t>коллекций</w:t>
      </w:r>
      <w:r w:rsidR="00037975" w:rsidRPr="00776856">
        <w:t xml:space="preserve"> составляют произведения русской классики, а также техническая литература. </w:t>
      </w:r>
      <w:proofErr w:type="gramStart"/>
      <w:r w:rsidR="00C368CF" w:rsidRPr="00776856">
        <w:t xml:space="preserve">К сожалению, </w:t>
      </w:r>
      <w:r w:rsidR="00037975" w:rsidRPr="00776856">
        <w:t xml:space="preserve">поступление новых </w:t>
      </w:r>
      <w:r w:rsidR="003C3FE5">
        <w:t>публикаций</w:t>
      </w:r>
      <w:r w:rsidR="00037975" w:rsidRPr="00776856">
        <w:t xml:space="preserve"> прекратилось </w:t>
      </w:r>
      <w:r w:rsidR="00C90B90" w:rsidRPr="00776856">
        <w:t>после</w:t>
      </w:r>
      <w:r w:rsidR="00037975" w:rsidRPr="00776856">
        <w:t xml:space="preserve"> 1990 г.</w:t>
      </w:r>
      <w:r w:rsidR="00C368CF" w:rsidRPr="00776856">
        <w:t xml:space="preserve"> </w:t>
      </w:r>
      <w:r w:rsidR="001D1E67" w:rsidRPr="00776856">
        <w:t xml:space="preserve">На территории БиГ не существует </w:t>
      </w:r>
      <w:r w:rsidR="00DC5E40" w:rsidRPr="00776856">
        <w:t>ни одного специализированного книжного магазина с р</w:t>
      </w:r>
      <w:r w:rsidR="00C90B90" w:rsidRPr="00776856">
        <w:t>оссийский</w:t>
      </w:r>
      <w:r w:rsidR="00DC5E40" w:rsidRPr="00776856">
        <w:t xml:space="preserve"> продукцией, в результате чего необходимые материал</w:t>
      </w:r>
      <w:r w:rsidR="00C90B90" w:rsidRPr="00776856">
        <w:t>ы заказываются из Белграда или отыскиваются</w:t>
      </w:r>
      <w:r w:rsidR="00DC5E40" w:rsidRPr="00776856">
        <w:t xml:space="preserve"> в букинистических лавках и книжных развалах. </w:t>
      </w:r>
      <w:proofErr w:type="gramEnd"/>
    </w:p>
    <w:p w:rsidR="003C3FE5" w:rsidRDefault="0038744E" w:rsidP="003C3FE5">
      <w:pPr>
        <w:pStyle w:val="3"/>
        <w:ind w:firstLine="708"/>
        <w:jc w:val="both"/>
      </w:pPr>
      <w:r w:rsidRPr="00776856">
        <w:t>Свой вклад в постепенное решени</w:t>
      </w:r>
      <w:r w:rsidR="009E7482" w:rsidRPr="00776856">
        <w:t>е</w:t>
      </w:r>
      <w:r w:rsidRPr="00776856">
        <w:t xml:space="preserve"> назревшей проблемы вносит Дом русского зарубежья им.А.Солженицына: в 2014 г. </w:t>
      </w:r>
      <w:r w:rsidR="003C3FE5">
        <w:t>организация</w:t>
      </w:r>
      <w:r w:rsidRPr="00776856">
        <w:t xml:space="preserve"> передал</w:t>
      </w:r>
      <w:r w:rsidR="003C3FE5">
        <w:t>а</w:t>
      </w:r>
      <w:r w:rsidRPr="00776856">
        <w:t xml:space="preserve"> в дар </w:t>
      </w:r>
      <w:r w:rsidR="009E7482" w:rsidRPr="00776856">
        <w:t xml:space="preserve">Филологическому факультету </w:t>
      </w:r>
      <w:proofErr w:type="spellStart"/>
      <w:r w:rsidR="009E7482" w:rsidRPr="00776856">
        <w:t>Баня-Лукского</w:t>
      </w:r>
      <w:proofErr w:type="spellEnd"/>
      <w:r w:rsidR="009E7482" w:rsidRPr="00776856">
        <w:t xml:space="preserve"> Университета и </w:t>
      </w:r>
      <w:r w:rsidRPr="00776856">
        <w:t xml:space="preserve">Философскому факультету Университета Восточного Сараево </w:t>
      </w:r>
      <w:r w:rsidR="009E7482" w:rsidRPr="00776856">
        <w:t xml:space="preserve">в общей сложности около 600 изданий </w:t>
      </w:r>
      <w:proofErr w:type="spellStart"/>
      <w:r w:rsidR="009E7482" w:rsidRPr="00776856">
        <w:t>культуроведческой</w:t>
      </w:r>
      <w:proofErr w:type="spellEnd"/>
      <w:r w:rsidR="009E7482" w:rsidRPr="00776856">
        <w:t>, исторической и духовной тематики.</w:t>
      </w:r>
    </w:p>
    <w:p w:rsidR="00582737" w:rsidRDefault="007C2AD4" w:rsidP="00097C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776856">
        <w:rPr>
          <w:lang w:val="ru-RU"/>
        </w:rPr>
        <w:t>Что касается кадрового потенциала, то</w:t>
      </w:r>
      <w:r w:rsidR="006A189C" w:rsidRPr="00776856">
        <w:rPr>
          <w:lang w:val="ru-RU"/>
        </w:rPr>
        <w:t xml:space="preserve"> </w:t>
      </w:r>
      <w:r w:rsidR="00D5282F" w:rsidRPr="00776856">
        <w:rPr>
          <w:lang w:val="ru-RU"/>
        </w:rPr>
        <w:t xml:space="preserve">отделения по подготовке преподавателей русского языка функционируют в </w:t>
      </w:r>
      <w:proofErr w:type="spellStart"/>
      <w:r w:rsidR="00D5282F" w:rsidRPr="00776856">
        <w:rPr>
          <w:lang w:val="ru-RU"/>
        </w:rPr>
        <w:t>Баня-Лукском</w:t>
      </w:r>
      <w:proofErr w:type="spellEnd"/>
      <w:r w:rsidR="00D5282F" w:rsidRPr="00776856">
        <w:rPr>
          <w:lang w:val="ru-RU"/>
        </w:rPr>
        <w:t xml:space="preserve"> университете </w:t>
      </w:r>
      <w:r w:rsidR="0033163C" w:rsidRPr="00776856">
        <w:rPr>
          <w:lang w:val="ru-RU"/>
        </w:rPr>
        <w:t xml:space="preserve">с 2013 г. </w:t>
      </w:r>
      <w:r w:rsidR="00D5282F" w:rsidRPr="00776856">
        <w:rPr>
          <w:lang w:val="ru-RU"/>
        </w:rPr>
        <w:t xml:space="preserve">и Университете Восточного Сараево </w:t>
      </w:r>
      <w:r w:rsidRPr="00776856">
        <w:rPr>
          <w:lang w:val="ru-RU"/>
        </w:rPr>
        <w:t xml:space="preserve">с </w:t>
      </w:r>
      <w:r w:rsidR="006A189C" w:rsidRPr="00776856">
        <w:rPr>
          <w:lang w:val="ru-RU"/>
        </w:rPr>
        <w:t>2008 г</w:t>
      </w:r>
      <w:r w:rsidR="00D66B84" w:rsidRPr="00776856">
        <w:rPr>
          <w:lang w:val="ru-RU"/>
        </w:rPr>
        <w:t>.</w:t>
      </w:r>
      <w:r w:rsidR="006A189C" w:rsidRPr="00776856">
        <w:rPr>
          <w:lang w:val="ru-RU"/>
        </w:rPr>
        <w:t xml:space="preserve"> </w:t>
      </w:r>
      <w:r w:rsidR="00797FB0" w:rsidRPr="00776856">
        <w:rPr>
          <w:lang w:val="ru-RU"/>
        </w:rPr>
        <w:t>А</w:t>
      </w:r>
      <w:r w:rsidR="00510F3F" w:rsidRPr="00776856">
        <w:rPr>
          <w:lang w:val="ru-RU"/>
        </w:rPr>
        <w:t>налогичная</w:t>
      </w:r>
      <w:r w:rsidR="0024785B" w:rsidRPr="00776856">
        <w:rPr>
          <w:lang w:val="ru-RU"/>
        </w:rPr>
        <w:t xml:space="preserve"> кафедр</w:t>
      </w:r>
      <w:r w:rsidR="00510F3F" w:rsidRPr="00776856">
        <w:rPr>
          <w:lang w:val="ru-RU"/>
        </w:rPr>
        <w:t>а</w:t>
      </w:r>
      <w:r w:rsidR="0024785B" w:rsidRPr="00776856">
        <w:rPr>
          <w:lang w:val="ru-RU"/>
        </w:rPr>
        <w:t xml:space="preserve"> </w:t>
      </w:r>
      <w:r w:rsidRPr="00776856">
        <w:rPr>
          <w:lang w:val="ru-RU"/>
        </w:rPr>
        <w:t>имеется</w:t>
      </w:r>
      <w:r w:rsidR="0024785B" w:rsidRPr="00776856">
        <w:rPr>
          <w:lang w:val="ru-RU"/>
        </w:rPr>
        <w:t xml:space="preserve"> также </w:t>
      </w:r>
      <w:r w:rsidR="00510F3F" w:rsidRPr="00776856">
        <w:rPr>
          <w:lang w:val="ru-RU"/>
        </w:rPr>
        <w:t xml:space="preserve">в </w:t>
      </w:r>
      <w:r w:rsidRPr="00776856">
        <w:rPr>
          <w:lang w:val="ru-RU"/>
        </w:rPr>
        <w:t xml:space="preserve">частном </w:t>
      </w:r>
      <w:r w:rsidR="003C3FE5">
        <w:rPr>
          <w:lang w:val="ru-RU"/>
        </w:rPr>
        <w:t xml:space="preserve">Панъевропейском </w:t>
      </w:r>
      <w:r w:rsidR="0024785B" w:rsidRPr="00776856">
        <w:rPr>
          <w:lang w:val="ru-RU"/>
        </w:rPr>
        <w:t>университете «</w:t>
      </w:r>
      <w:proofErr w:type="spellStart"/>
      <w:r w:rsidR="0024785B" w:rsidRPr="00776856">
        <w:rPr>
          <w:lang w:val="ru-RU"/>
        </w:rPr>
        <w:t>Апейрон</w:t>
      </w:r>
      <w:proofErr w:type="spellEnd"/>
      <w:r w:rsidR="0024785B" w:rsidRPr="00776856">
        <w:rPr>
          <w:lang w:val="ru-RU"/>
        </w:rPr>
        <w:t>» в Баня-Луке</w:t>
      </w:r>
      <w:r w:rsidR="000807AB" w:rsidRPr="00776856">
        <w:rPr>
          <w:lang w:val="ru-RU"/>
        </w:rPr>
        <w:t xml:space="preserve">, где в </w:t>
      </w:r>
      <w:r w:rsidR="00510F3F" w:rsidRPr="00776856">
        <w:rPr>
          <w:lang w:val="ru-RU"/>
        </w:rPr>
        <w:t>мае 2012 г</w:t>
      </w:r>
      <w:r w:rsidR="00D66B84" w:rsidRPr="00776856">
        <w:rPr>
          <w:lang w:val="ru-RU"/>
        </w:rPr>
        <w:t>.</w:t>
      </w:r>
      <w:r w:rsidR="00BC3057" w:rsidRPr="00776856">
        <w:rPr>
          <w:lang w:val="ru-RU"/>
        </w:rPr>
        <w:t xml:space="preserve"> торжественно открылс</w:t>
      </w:r>
      <w:r w:rsidR="004F6F00" w:rsidRPr="00776856">
        <w:rPr>
          <w:lang w:val="ru-RU"/>
        </w:rPr>
        <w:t>я</w:t>
      </w:r>
      <w:r w:rsidR="00BC3057" w:rsidRPr="00776856">
        <w:rPr>
          <w:lang w:val="ru-RU"/>
        </w:rPr>
        <w:t xml:space="preserve"> </w:t>
      </w:r>
      <w:r w:rsidR="00797FB0" w:rsidRPr="00776856">
        <w:rPr>
          <w:lang w:val="ru-RU"/>
        </w:rPr>
        <w:t>К</w:t>
      </w:r>
      <w:r w:rsidR="00804BE1" w:rsidRPr="00776856">
        <w:rPr>
          <w:lang w:val="ru-RU"/>
        </w:rPr>
        <w:t>абинет</w:t>
      </w:r>
      <w:r w:rsidR="00320C17" w:rsidRPr="00776856">
        <w:rPr>
          <w:lang w:val="ru-RU"/>
        </w:rPr>
        <w:t xml:space="preserve"> русского языка</w:t>
      </w:r>
      <w:r w:rsidRPr="00776856">
        <w:rPr>
          <w:lang w:val="ru-RU"/>
        </w:rPr>
        <w:t>, содержащий</w:t>
      </w:r>
      <w:r w:rsidR="00320C17" w:rsidRPr="00776856">
        <w:rPr>
          <w:lang w:val="ru-RU"/>
        </w:rPr>
        <w:t xml:space="preserve"> </w:t>
      </w:r>
      <w:r w:rsidRPr="00776856">
        <w:rPr>
          <w:lang w:val="ru-RU"/>
        </w:rPr>
        <w:t>б</w:t>
      </w:r>
      <w:r w:rsidR="00320C17" w:rsidRPr="00776856">
        <w:rPr>
          <w:lang w:val="ru-RU"/>
        </w:rPr>
        <w:t xml:space="preserve">олее 600 </w:t>
      </w:r>
      <w:r w:rsidRPr="00776856">
        <w:rPr>
          <w:lang w:val="ru-RU"/>
        </w:rPr>
        <w:t xml:space="preserve">подаренных Фондом «Русский мир» </w:t>
      </w:r>
      <w:r w:rsidR="00320C17" w:rsidRPr="00776856">
        <w:rPr>
          <w:lang w:val="ru-RU"/>
        </w:rPr>
        <w:t>книг и учебников</w:t>
      </w:r>
      <w:proofErr w:type="gramStart"/>
      <w:r w:rsidR="00320C17" w:rsidRPr="00776856">
        <w:rPr>
          <w:lang w:val="ru-RU"/>
        </w:rPr>
        <w:t>.</w:t>
      </w:r>
      <w:proofErr w:type="gramEnd"/>
      <w:r w:rsidR="00320C17" w:rsidRPr="00776856">
        <w:rPr>
          <w:lang w:val="ru-RU"/>
        </w:rPr>
        <w:t xml:space="preserve"> </w:t>
      </w:r>
      <w:proofErr w:type="gramStart"/>
      <w:r w:rsidR="00E23137">
        <w:rPr>
          <w:lang w:val="ru-RU"/>
        </w:rPr>
        <w:t>У</w:t>
      </w:r>
      <w:r w:rsidR="00085A4F" w:rsidRPr="00776856">
        <w:rPr>
          <w:lang w:val="ru-RU"/>
        </w:rPr>
        <w:t xml:space="preserve">ниверситет и его филиалы в гг. </w:t>
      </w:r>
      <w:proofErr w:type="spellStart"/>
      <w:r w:rsidR="00085A4F" w:rsidRPr="00776856">
        <w:rPr>
          <w:lang w:val="ru-RU"/>
        </w:rPr>
        <w:t>Биелина</w:t>
      </w:r>
      <w:proofErr w:type="spellEnd"/>
      <w:r w:rsidR="00085A4F" w:rsidRPr="00776856">
        <w:rPr>
          <w:lang w:val="ru-RU"/>
        </w:rPr>
        <w:t xml:space="preserve"> и </w:t>
      </w:r>
      <w:proofErr w:type="spellStart"/>
      <w:r w:rsidR="00085A4F" w:rsidRPr="00776856">
        <w:rPr>
          <w:lang w:val="ru-RU"/>
        </w:rPr>
        <w:t>Нови-Град</w:t>
      </w:r>
      <w:proofErr w:type="spellEnd"/>
      <w:r w:rsidR="00085A4F" w:rsidRPr="00776856">
        <w:rPr>
          <w:lang w:val="ru-RU"/>
        </w:rPr>
        <w:t xml:space="preserve"> ведет профильное </w:t>
      </w:r>
      <w:r w:rsidR="003C3FE5">
        <w:rPr>
          <w:lang w:val="ru-RU"/>
        </w:rPr>
        <w:t>обучение</w:t>
      </w:r>
      <w:r w:rsidR="00085A4F" w:rsidRPr="00776856">
        <w:rPr>
          <w:lang w:val="ru-RU"/>
        </w:rPr>
        <w:t xml:space="preserve"> русско</w:t>
      </w:r>
      <w:r w:rsidR="003C3FE5">
        <w:rPr>
          <w:lang w:val="ru-RU"/>
        </w:rPr>
        <w:t>му</w:t>
      </w:r>
      <w:r w:rsidR="00085A4F" w:rsidRPr="00776856">
        <w:rPr>
          <w:lang w:val="ru-RU"/>
        </w:rPr>
        <w:t xml:space="preserve"> язык</w:t>
      </w:r>
      <w:r w:rsidR="003C3FE5">
        <w:rPr>
          <w:lang w:val="ru-RU"/>
        </w:rPr>
        <w:t>у</w:t>
      </w:r>
      <w:r w:rsidR="00085A4F" w:rsidRPr="00776856">
        <w:rPr>
          <w:lang w:val="ru-RU"/>
        </w:rPr>
        <w:t xml:space="preserve"> и литератур</w:t>
      </w:r>
      <w:r w:rsidR="003C3FE5">
        <w:rPr>
          <w:lang w:val="ru-RU"/>
        </w:rPr>
        <w:t>е</w:t>
      </w:r>
      <w:r w:rsidR="00085A4F" w:rsidRPr="00776856">
        <w:rPr>
          <w:lang w:val="ru-RU"/>
        </w:rPr>
        <w:t>, в т.ч. дистанционное, а также налажены «работающие» связи с партнерскими вузами из России – ТГУ им. Г.Р.Державина (Тамбов)</w:t>
      </w:r>
      <w:r w:rsidR="00070A67" w:rsidRPr="00776856">
        <w:rPr>
          <w:lang w:val="ru-RU"/>
        </w:rPr>
        <w:t>, ЛГПУ (Липецк)</w:t>
      </w:r>
      <w:r w:rsidR="00E23137">
        <w:rPr>
          <w:lang w:val="ru-RU"/>
        </w:rPr>
        <w:t>, РГПУ им. А.И.Герцена (Санкт-Петербург)</w:t>
      </w:r>
      <w:r w:rsidR="00070A67" w:rsidRPr="00776856">
        <w:rPr>
          <w:lang w:val="ru-RU"/>
        </w:rPr>
        <w:t xml:space="preserve"> и МГОУ (Москва), с которым </w:t>
      </w:r>
      <w:r w:rsidR="00085A4F" w:rsidRPr="00776856">
        <w:rPr>
          <w:lang w:val="ru-RU"/>
        </w:rPr>
        <w:t>не так давно заключено соглашение о взаимном признании документов об образовании</w:t>
      </w:r>
      <w:proofErr w:type="gramEnd"/>
      <w:r w:rsidR="00097C40" w:rsidRPr="00776856">
        <w:rPr>
          <w:lang w:val="ru-RU"/>
        </w:rPr>
        <w:t>,</w:t>
      </w:r>
      <w:r w:rsidR="00085A4F" w:rsidRPr="00776856">
        <w:rPr>
          <w:lang w:val="ru-RU"/>
        </w:rPr>
        <w:t xml:space="preserve"> что в значительной степени способствует наращиванию студенческих обменов. От «</w:t>
      </w:r>
      <w:proofErr w:type="spellStart"/>
      <w:r w:rsidR="00085A4F" w:rsidRPr="00776856">
        <w:rPr>
          <w:lang w:val="ru-RU"/>
        </w:rPr>
        <w:t>Апейрона</w:t>
      </w:r>
      <w:proofErr w:type="spellEnd"/>
      <w:r w:rsidR="00085A4F" w:rsidRPr="00776856">
        <w:rPr>
          <w:lang w:val="ru-RU"/>
        </w:rPr>
        <w:t>» каждый год по государственной линии на стажировку в российские университеты направляется группа из 5-7 русистов.</w:t>
      </w:r>
      <w:r w:rsidR="00097C40" w:rsidRPr="00776856">
        <w:rPr>
          <w:lang w:val="ru-RU"/>
        </w:rPr>
        <w:t xml:space="preserve"> </w:t>
      </w:r>
      <w:r w:rsidR="00582737">
        <w:rPr>
          <w:lang w:val="ru-RU"/>
        </w:rPr>
        <w:t xml:space="preserve">Подобный позитивный пример подтолкнул к постепенному установлению сотрудничества боснийский </w:t>
      </w:r>
      <w:r w:rsidR="00582737" w:rsidRPr="00776856">
        <w:rPr>
          <w:lang w:val="ru-RU"/>
        </w:rPr>
        <w:lastRenderedPageBreak/>
        <w:t>«</w:t>
      </w:r>
      <w:proofErr w:type="spellStart"/>
      <w:r w:rsidR="00582737" w:rsidRPr="00776856">
        <w:rPr>
          <w:lang w:val="ru-RU"/>
        </w:rPr>
        <w:t>Витез</w:t>
      </w:r>
      <w:proofErr w:type="spellEnd"/>
      <w:r w:rsidR="00582737" w:rsidRPr="00776856">
        <w:rPr>
          <w:lang w:val="ru-RU"/>
        </w:rPr>
        <w:t xml:space="preserve">» </w:t>
      </w:r>
      <w:r w:rsidR="00582737">
        <w:rPr>
          <w:lang w:val="ru-RU"/>
        </w:rPr>
        <w:t>(г. Травник)</w:t>
      </w:r>
      <w:r w:rsidR="00C3339E">
        <w:rPr>
          <w:lang w:val="ru-RU"/>
        </w:rPr>
        <w:t>, выразивший</w:t>
      </w:r>
      <w:r w:rsidR="00582737">
        <w:rPr>
          <w:lang w:val="ru-RU"/>
        </w:rPr>
        <w:t xml:space="preserve"> намерение в перспективе </w:t>
      </w:r>
      <w:r w:rsidR="00582737" w:rsidRPr="00776856">
        <w:rPr>
          <w:lang w:val="ru-RU"/>
        </w:rPr>
        <w:t>возвратить русский язык в свой учебный план</w:t>
      </w:r>
      <w:r w:rsidR="00582737">
        <w:rPr>
          <w:lang w:val="ru-RU"/>
        </w:rPr>
        <w:t>.</w:t>
      </w:r>
    </w:p>
    <w:p w:rsidR="003C3FE5" w:rsidRPr="00776856" w:rsidRDefault="003C3FE5" w:rsidP="003C3FE5">
      <w:pPr>
        <w:pStyle w:val="3"/>
        <w:ind w:firstLine="708"/>
        <w:jc w:val="both"/>
      </w:pPr>
      <w:r w:rsidRPr="00776856">
        <w:t xml:space="preserve">Стоит отметить инициативность отдельных </w:t>
      </w:r>
      <w:r>
        <w:t xml:space="preserve">средних образовательных заведений </w:t>
      </w:r>
      <w:r w:rsidRPr="00776856">
        <w:t xml:space="preserve">(гг. </w:t>
      </w:r>
      <w:proofErr w:type="gramStart"/>
      <w:r w:rsidRPr="00776856">
        <w:t>Восточное</w:t>
      </w:r>
      <w:proofErr w:type="gramEnd"/>
      <w:r w:rsidRPr="00776856">
        <w:t xml:space="preserve"> Сараево, </w:t>
      </w:r>
      <w:proofErr w:type="spellStart"/>
      <w:r w:rsidRPr="00776856">
        <w:t>Гацко</w:t>
      </w:r>
      <w:proofErr w:type="spellEnd"/>
      <w:r w:rsidRPr="00776856">
        <w:t xml:space="preserve">, </w:t>
      </w:r>
      <w:proofErr w:type="spellStart"/>
      <w:r w:rsidRPr="00776856">
        <w:t>Любине</w:t>
      </w:r>
      <w:proofErr w:type="spellEnd"/>
      <w:r w:rsidRPr="00776856">
        <w:t>)</w:t>
      </w:r>
      <w:r>
        <w:t>, стимулирующих</w:t>
      </w:r>
      <w:r w:rsidRPr="00776856">
        <w:t xml:space="preserve"> интерес к русскому языку за счет концертно-игровых мероприятий, показов фильмов, участия в международных </w:t>
      </w:r>
      <w:r>
        <w:t>соревнованиях</w:t>
      </w:r>
      <w:r w:rsidRPr="00776856">
        <w:t xml:space="preserve">. Так, например, </w:t>
      </w:r>
      <w:proofErr w:type="spellStart"/>
      <w:r>
        <w:t>боснийско-сербские</w:t>
      </w:r>
      <w:proofErr w:type="spellEnd"/>
      <w:r>
        <w:t xml:space="preserve"> школы охотно подключились к конкурсу эссе </w:t>
      </w:r>
      <w:r w:rsidRPr="00776856">
        <w:rPr>
          <w:szCs w:val="28"/>
        </w:rPr>
        <w:t>на тему «Я русски</w:t>
      </w:r>
      <w:r>
        <w:t xml:space="preserve">й бы выучил только за то, что…», проводимый </w:t>
      </w:r>
      <w:r w:rsidRPr="00776856">
        <w:rPr>
          <w:szCs w:val="28"/>
        </w:rPr>
        <w:t>с 20 апреля по</w:t>
      </w:r>
      <w:r w:rsidRPr="00776856">
        <w:t xml:space="preserve"> </w:t>
      </w:r>
      <w:r w:rsidRPr="00776856">
        <w:rPr>
          <w:szCs w:val="28"/>
        </w:rPr>
        <w:t>20 мая 2014 г.</w:t>
      </w:r>
      <w:r>
        <w:t xml:space="preserve"> Панъевропейским университетом «</w:t>
      </w:r>
      <w:proofErr w:type="spellStart"/>
      <w:r>
        <w:t>Апейрон</w:t>
      </w:r>
      <w:proofErr w:type="spellEnd"/>
      <w:r>
        <w:t xml:space="preserve">». </w:t>
      </w:r>
      <w:r w:rsidRPr="00776856">
        <w:rPr>
          <w:szCs w:val="28"/>
        </w:rPr>
        <w:t>В качестве приза тр</w:t>
      </w:r>
      <w:r>
        <w:t>и</w:t>
      </w:r>
      <w:r w:rsidRPr="00776856">
        <w:rPr>
          <w:szCs w:val="28"/>
        </w:rPr>
        <w:t xml:space="preserve"> победителя </w:t>
      </w:r>
      <w:r>
        <w:t>получили право бесплатной стажировки</w:t>
      </w:r>
      <w:r w:rsidRPr="00776856">
        <w:rPr>
          <w:szCs w:val="28"/>
        </w:rPr>
        <w:t xml:space="preserve"> на летн</w:t>
      </w:r>
      <w:r>
        <w:t>их</w:t>
      </w:r>
      <w:r w:rsidRPr="00776856">
        <w:rPr>
          <w:szCs w:val="28"/>
        </w:rPr>
        <w:t xml:space="preserve"> курс</w:t>
      </w:r>
      <w:r>
        <w:t>ах в МГОУ</w:t>
      </w:r>
      <w:r w:rsidRPr="00776856">
        <w:rPr>
          <w:szCs w:val="28"/>
        </w:rPr>
        <w:t>.</w:t>
      </w:r>
      <w:r>
        <w:t xml:space="preserve"> Осенью 2014 г. </w:t>
      </w:r>
      <w:r w:rsidRPr="00776856">
        <w:t>ученики местной школы в г. </w:t>
      </w:r>
      <w:proofErr w:type="spellStart"/>
      <w:r w:rsidRPr="00776856">
        <w:t>Любине</w:t>
      </w:r>
      <w:proofErr w:type="spellEnd"/>
      <w:r w:rsidRPr="00776856">
        <w:t xml:space="preserve"> прошли в заключительный этап международно</w:t>
      </w:r>
      <w:r>
        <w:t>й олимпиады</w:t>
      </w:r>
      <w:r w:rsidRPr="00776856">
        <w:t xml:space="preserve"> «Знатоки России</w:t>
      </w:r>
      <w:r>
        <w:t xml:space="preserve"> и русского языка</w:t>
      </w:r>
      <w:r w:rsidRPr="00776856">
        <w:t>»</w:t>
      </w:r>
      <w:r>
        <w:t>, однако не смогли выехать в Москву на финальные испытания в силу ограниченных финансовых возможностей.</w:t>
      </w:r>
    </w:p>
    <w:p w:rsidR="00037975" w:rsidRPr="00776856" w:rsidRDefault="00870271" w:rsidP="00037975">
      <w:pPr>
        <w:pStyle w:val="3"/>
        <w:ind w:firstLine="708"/>
        <w:jc w:val="both"/>
      </w:pPr>
      <w:r w:rsidRPr="00776856">
        <w:t xml:space="preserve">Вместе с тем, </w:t>
      </w:r>
      <w:r w:rsidR="00142B37" w:rsidRPr="00776856">
        <w:t xml:space="preserve">в последние годы </w:t>
      </w:r>
      <w:r w:rsidRPr="00776856">
        <w:t xml:space="preserve">в стране </w:t>
      </w:r>
      <w:r w:rsidR="00142B37" w:rsidRPr="00776856">
        <w:t xml:space="preserve">наблюдается дефицит </w:t>
      </w:r>
      <w:r w:rsidR="00904F7F" w:rsidRPr="00776856">
        <w:t xml:space="preserve">квалифицированных </w:t>
      </w:r>
      <w:r w:rsidRPr="00776856">
        <w:t>преподавател</w:t>
      </w:r>
      <w:r w:rsidR="00904F7F" w:rsidRPr="00776856">
        <w:t>ей</w:t>
      </w:r>
      <w:r w:rsidRPr="00776856">
        <w:t xml:space="preserve"> </w:t>
      </w:r>
      <w:r w:rsidR="00142B37" w:rsidRPr="00776856">
        <w:t xml:space="preserve">русского языка, что </w:t>
      </w:r>
      <w:r w:rsidRPr="00776856">
        <w:t xml:space="preserve">связано как с ростом </w:t>
      </w:r>
      <w:r w:rsidR="00D5282F" w:rsidRPr="00776856">
        <w:t>спроса на его изучение</w:t>
      </w:r>
      <w:r w:rsidRPr="00776856">
        <w:t>, вызванн</w:t>
      </w:r>
      <w:r w:rsidR="00D5282F" w:rsidRPr="00776856">
        <w:t>ого</w:t>
      </w:r>
      <w:r w:rsidR="00142B37" w:rsidRPr="00776856">
        <w:t xml:space="preserve"> активизаци</w:t>
      </w:r>
      <w:r w:rsidRPr="00776856">
        <w:t>ей</w:t>
      </w:r>
      <w:r w:rsidR="00142B37" w:rsidRPr="00776856">
        <w:t xml:space="preserve"> </w:t>
      </w:r>
      <w:r w:rsidRPr="00776856">
        <w:t>в БиГ</w:t>
      </w:r>
      <w:r w:rsidR="00142B37" w:rsidRPr="00776856">
        <w:t xml:space="preserve"> российского бизнеса</w:t>
      </w:r>
      <w:r w:rsidRPr="00776856">
        <w:t xml:space="preserve">, так и с уходом </w:t>
      </w:r>
      <w:r w:rsidR="00904F7F" w:rsidRPr="00776856">
        <w:t>многих представителей</w:t>
      </w:r>
      <w:r w:rsidRPr="00776856">
        <w:t xml:space="preserve"> «старой</w:t>
      </w:r>
      <w:r w:rsidR="00AE7092" w:rsidRPr="00776856">
        <w:t>»</w:t>
      </w:r>
      <w:r w:rsidRPr="00776856">
        <w:t xml:space="preserve"> школы</w:t>
      </w:r>
      <w:r w:rsidR="00142B37" w:rsidRPr="00776856">
        <w:t>.</w:t>
      </w:r>
      <w:r w:rsidR="00AE7092" w:rsidRPr="00776856">
        <w:t xml:space="preserve"> Р</w:t>
      </w:r>
      <w:r w:rsidR="001D1E67" w:rsidRPr="00776856">
        <w:t xml:space="preserve">астет и количество желающих получить образование </w:t>
      </w:r>
      <w:r w:rsidR="00AE7092" w:rsidRPr="00776856">
        <w:t xml:space="preserve">или пройти стажировку </w:t>
      </w:r>
      <w:r w:rsidR="001D1E67" w:rsidRPr="00776856">
        <w:t>в России, чему способств</w:t>
      </w:r>
      <w:r w:rsidR="00AE7092" w:rsidRPr="00776856">
        <w:t xml:space="preserve">уют </w:t>
      </w:r>
      <w:r w:rsidR="00D5282F" w:rsidRPr="00776856">
        <w:t>в т.ч.</w:t>
      </w:r>
      <w:r w:rsidR="00AE7092" w:rsidRPr="00776856">
        <w:t xml:space="preserve"> регулярно</w:t>
      </w:r>
      <w:r w:rsidR="001D1E67" w:rsidRPr="00776856">
        <w:t xml:space="preserve"> п</w:t>
      </w:r>
      <w:r w:rsidR="00635A71" w:rsidRPr="00776856">
        <w:t>р</w:t>
      </w:r>
      <w:r w:rsidR="001D1E67" w:rsidRPr="00776856">
        <w:t>ов</w:t>
      </w:r>
      <w:r w:rsidR="00AE7092" w:rsidRPr="00776856">
        <w:t>одимые</w:t>
      </w:r>
      <w:r w:rsidR="001D1E67" w:rsidRPr="00776856">
        <w:t xml:space="preserve"> Посольством презентаци</w:t>
      </w:r>
      <w:r w:rsidR="00AE7092" w:rsidRPr="00776856">
        <w:t>и</w:t>
      </w:r>
      <w:r w:rsidR="001D1E67" w:rsidRPr="00776856">
        <w:t xml:space="preserve"> государственных стипендий</w:t>
      </w:r>
      <w:r w:rsidR="003B1497" w:rsidRPr="00776856">
        <w:t xml:space="preserve"> (в 2014 г. поступило рекордное количество заявлений – 52 шт.).</w:t>
      </w:r>
    </w:p>
    <w:p w:rsidR="00A81B2A" w:rsidRPr="00776856" w:rsidRDefault="00142B37" w:rsidP="004A43D8">
      <w:pPr>
        <w:spacing w:line="360" w:lineRule="auto"/>
        <w:ind w:firstLine="708"/>
        <w:jc w:val="both"/>
        <w:rPr>
          <w:lang w:val="ru-RU"/>
        </w:rPr>
      </w:pPr>
      <w:r w:rsidRPr="00776856">
        <w:rPr>
          <w:lang w:val="ru-RU"/>
        </w:rPr>
        <w:t xml:space="preserve">В </w:t>
      </w:r>
      <w:proofErr w:type="spellStart"/>
      <w:r w:rsidR="008F4008" w:rsidRPr="00776856">
        <w:rPr>
          <w:lang w:val="ru-RU"/>
        </w:rPr>
        <w:t>боснийско-</w:t>
      </w:r>
      <w:r w:rsidRPr="00776856">
        <w:rPr>
          <w:lang w:val="ru-RU"/>
        </w:rPr>
        <w:t>сербском</w:t>
      </w:r>
      <w:proofErr w:type="spellEnd"/>
      <w:r w:rsidRPr="00776856">
        <w:rPr>
          <w:lang w:val="ru-RU"/>
        </w:rPr>
        <w:t xml:space="preserve"> энтитете </w:t>
      </w:r>
      <w:r w:rsidR="00904F7F" w:rsidRPr="00776856">
        <w:rPr>
          <w:lang w:val="ru-RU"/>
        </w:rPr>
        <w:t>открываются</w:t>
      </w:r>
      <w:r w:rsidRPr="00776856">
        <w:rPr>
          <w:lang w:val="ru-RU"/>
        </w:rPr>
        <w:t xml:space="preserve"> частные курсы русского языка, в том числе на базе обществ русско-сербской дружбы</w:t>
      </w:r>
      <w:r w:rsidR="004F6F00" w:rsidRPr="00776856">
        <w:rPr>
          <w:lang w:val="ru-RU"/>
        </w:rPr>
        <w:t xml:space="preserve"> </w:t>
      </w:r>
      <w:r w:rsidRPr="00776856">
        <w:rPr>
          <w:lang w:val="ru-RU"/>
        </w:rPr>
        <w:t>«</w:t>
      </w:r>
      <w:r w:rsidR="00A81B2A">
        <w:rPr>
          <w:lang w:val="ru-RU"/>
        </w:rPr>
        <w:t xml:space="preserve">Русско-сербский </w:t>
      </w:r>
      <w:r w:rsidR="004F6F00" w:rsidRPr="00776856">
        <w:rPr>
          <w:lang w:val="ru-RU"/>
        </w:rPr>
        <w:t>М</w:t>
      </w:r>
      <w:r w:rsidRPr="00776856">
        <w:rPr>
          <w:lang w:val="ru-RU"/>
        </w:rPr>
        <w:t>ост»</w:t>
      </w:r>
      <w:r w:rsidR="00A81B2A">
        <w:rPr>
          <w:lang w:val="ru-RU"/>
        </w:rPr>
        <w:t>, «Завет»</w:t>
      </w:r>
      <w:r w:rsidRPr="00776856">
        <w:rPr>
          <w:lang w:val="ru-RU"/>
        </w:rPr>
        <w:t xml:space="preserve"> </w:t>
      </w:r>
      <w:r w:rsidR="004F6F00" w:rsidRPr="00776856">
        <w:rPr>
          <w:lang w:val="ru-RU"/>
        </w:rPr>
        <w:t>и «Братство»</w:t>
      </w:r>
      <w:r w:rsidRPr="00776856">
        <w:rPr>
          <w:lang w:val="ru-RU"/>
        </w:rPr>
        <w:t>.</w:t>
      </w:r>
      <w:r w:rsidR="00085A4F" w:rsidRPr="00776856">
        <w:rPr>
          <w:lang w:val="ru-RU"/>
        </w:rPr>
        <w:t xml:space="preserve"> В 2013</w:t>
      </w:r>
      <w:r w:rsidR="004A43D8" w:rsidRPr="00776856">
        <w:rPr>
          <w:lang w:val="ru-RU"/>
        </w:rPr>
        <w:t xml:space="preserve"> г</w:t>
      </w:r>
      <w:r w:rsidR="00085A4F" w:rsidRPr="00776856">
        <w:rPr>
          <w:lang w:val="ru-RU"/>
        </w:rPr>
        <w:t>.</w:t>
      </w:r>
      <w:r w:rsidR="004A43D8" w:rsidRPr="00776856">
        <w:rPr>
          <w:lang w:val="ru-RU"/>
        </w:rPr>
        <w:t xml:space="preserve"> «Братство» </w:t>
      </w:r>
      <w:r w:rsidR="00904F7F" w:rsidRPr="00776856">
        <w:rPr>
          <w:lang w:val="ru-RU"/>
        </w:rPr>
        <w:t>организовало</w:t>
      </w:r>
      <w:r w:rsidR="00A81B2A">
        <w:rPr>
          <w:lang w:val="ru-RU"/>
        </w:rPr>
        <w:t xml:space="preserve"> круглый стол, посвященный</w:t>
      </w:r>
      <w:r w:rsidR="00F20BD1" w:rsidRPr="00776856">
        <w:rPr>
          <w:lang w:val="ru-RU"/>
        </w:rPr>
        <w:t xml:space="preserve"> статус</w:t>
      </w:r>
      <w:r w:rsidR="00A81B2A">
        <w:rPr>
          <w:lang w:val="ru-RU"/>
        </w:rPr>
        <w:t>у</w:t>
      </w:r>
      <w:r w:rsidR="00F20BD1" w:rsidRPr="00776856">
        <w:rPr>
          <w:lang w:val="ru-RU"/>
        </w:rPr>
        <w:t xml:space="preserve"> русского языка в Республике Сербской.</w:t>
      </w:r>
      <w:r w:rsidR="004A43D8" w:rsidRPr="00776856">
        <w:rPr>
          <w:lang w:val="ru-RU"/>
        </w:rPr>
        <w:t xml:space="preserve"> </w:t>
      </w:r>
      <w:r w:rsidR="00F20BD1" w:rsidRPr="00776856">
        <w:rPr>
          <w:lang w:val="ru-RU"/>
        </w:rPr>
        <w:t xml:space="preserve">Согласно </w:t>
      </w:r>
      <w:r w:rsidR="00A81B2A">
        <w:rPr>
          <w:lang w:val="ru-RU"/>
        </w:rPr>
        <w:t xml:space="preserve">проводимым силами НПО </w:t>
      </w:r>
      <w:r w:rsidR="00F20BD1" w:rsidRPr="00776856">
        <w:rPr>
          <w:lang w:val="ru-RU"/>
        </w:rPr>
        <w:t>исследованиям</w:t>
      </w:r>
      <w:r w:rsidR="00A81B2A">
        <w:rPr>
          <w:lang w:val="ru-RU"/>
        </w:rPr>
        <w:t xml:space="preserve"> </w:t>
      </w:r>
      <w:r w:rsidR="00F20BD1" w:rsidRPr="00776856">
        <w:rPr>
          <w:lang w:val="ru-RU"/>
        </w:rPr>
        <w:t>10% опрашиваемых оценили свое знание русского языка как «очень хорош</w:t>
      </w:r>
      <w:r w:rsidR="008F4008" w:rsidRPr="00776856">
        <w:rPr>
          <w:lang w:val="ru-RU"/>
        </w:rPr>
        <w:t>ее</w:t>
      </w:r>
      <w:r w:rsidR="00F20BD1" w:rsidRPr="00776856">
        <w:rPr>
          <w:lang w:val="ru-RU"/>
        </w:rPr>
        <w:t xml:space="preserve">» и более 60% респондентов хотели бы вернуть русский язык в </w:t>
      </w:r>
      <w:r w:rsidR="002373E9" w:rsidRPr="00776856">
        <w:rPr>
          <w:lang w:val="ru-RU"/>
        </w:rPr>
        <w:t xml:space="preserve">обязательную программу </w:t>
      </w:r>
      <w:r w:rsidR="002373E9" w:rsidRPr="00776856">
        <w:rPr>
          <w:lang w:val="ru-RU"/>
        </w:rPr>
        <w:lastRenderedPageBreak/>
        <w:t xml:space="preserve">школ </w:t>
      </w:r>
      <w:r w:rsidR="008F4008" w:rsidRPr="00776856">
        <w:rPr>
          <w:lang w:val="ru-RU"/>
        </w:rPr>
        <w:t>РС</w:t>
      </w:r>
      <w:r w:rsidR="002373E9" w:rsidRPr="00776856">
        <w:rPr>
          <w:lang w:val="ru-RU"/>
        </w:rPr>
        <w:t xml:space="preserve">. </w:t>
      </w:r>
      <w:r w:rsidR="00A81B2A">
        <w:rPr>
          <w:lang w:val="ru-RU"/>
        </w:rPr>
        <w:t xml:space="preserve">Резонансная конференция послужила дополнительным импульсом к созданию </w:t>
      </w:r>
      <w:r w:rsidR="004C272C">
        <w:rPr>
          <w:lang w:val="ru-RU"/>
        </w:rPr>
        <w:t xml:space="preserve">в 2014 г. </w:t>
      </w:r>
      <w:proofErr w:type="spellStart"/>
      <w:proofErr w:type="gramStart"/>
      <w:r w:rsidR="00A81B2A">
        <w:rPr>
          <w:lang w:val="ru-RU"/>
        </w:rPr>
        <w:t>интернет-платформы</w:t>
      </w:r>
      <w:proofErr w:type="spellEnd"/>
      <w:proofErr w:type="gramEnd"/>
      <w:r w:rsidR="00A81B2A">
        <w:rPr>
          <w:lang w:val="ru-RU"/>
        </w:rPr>
        <w:t xml:space="preserve"> для дистанционного изучения русского и сербс</w:t>
      </w:r>
      <w:r w:rsidR="004C272C">
        <w:rPr>
          <w:lang w:val="ru-RU"/>
        </w:rPr>
        <w:t xml:space="preserve">кого языка посредством </w:t>
      </w:r>
      <w:proofErr w:type="spellStart"/>
      <w:r w:rsidR="004C272C">
        <w:rPr>
          <w:lang w:val="ru-RU"/>
        </w:rPr>
        <w:t>видео-связи</w:t>
      </w:r>
      <w:proofErr w:type="spellEnd"/>
      <w:r w:rsidR="004C272C">
        <w:rPr>
          <w:lang w:val="ru-RU"/>
        </w:rPr>
        <w:t xml:space="preserve">. </w:t>
      </w:r>
    </w:p>
    <w:p w:rsidR="00AE7092" w:rsidRPr="00776856" w:rsidRDefault="00B0515E" w:rsidP="00AE7092">
      <w:pPr>
        <w:spacing w:line="360" w:lineRule="auto"/>
        <w:ind w:firstLine="708"/>
        <w:jc w:val="both"/>
        <w:rPr>
          <w:lang w:val="ru-RU"/>
        </w:rPr>
      </w:pPr>
      <w:r w:rsidRPr="00776856">
        <w:rPr>
          <w:lang w:val="ru-RU"/>
        </w:rPr>
        <w:t>В октябре</w:t>
      </w:r>
      <w:r w:rsidR="004A43D8" w:rsidRPr="00776856">
        <w:rPr>
          <w:lang w:val="ru-RU"/>
        </w:rPr>
        <w:t xml:space="preserve"> </w:t>
      </w:r>
      <w:r w:rsidRPr="00776856">
        <w:rPr>
          <w:lang w:val="ru-RU"/>
        </w:rPr>
        <w:t>2012 г</w:t>
      </w:r>
      <w:r w:rsidR="004F6F00" w:rsidRPr="00776856">
        <w:rPr>
          <w:lang w:val="ru-RU"/>
        </w:rPr>
        <w:t>.</w:t>
      </w:r>
      <w:r w:rsidRPr="00776856">
        <w:rPr>
          <w:lang w:val="ru-RU"/>
        </w:rPr>
        <w:t xml:space="preserve"> открылись курсы русского языка при заводе </w:t>
      </w:r>
      <w:r w:rsidR="00AE7092" w:rsidRPr="00776856">
        <w:rPr>
          <w:lang w:val="ru-RU"/>
        </w:rPr>
        <w:t xml:space="preserve">моторных масел </w:t>
      </w:r>
      <w:r w:rsidRPr="00776856">
        <w:rPr>
          <w:lang w:val="ru-RU"/>
        </w:rPr>
        <w:t>«</w:t>
      </w:r>
      <w:proofErr w:type="spellStart"/>
      <w:r w:rsidRPr="00776856">
        <w:rPr>
          <w:lang w:val="ru-RU"/>
        </w:rPr>
        <w:t>Модрича</w:t>
      </w:r>
      <w:proofErr w:type="spellEnd"/>
      <w:r w:rsidRPr="00776856">
        <w:rPr>
          <w:lang w:val="ru-RU"/>
        </w:rPr>
        <w:t>»</w:t>
      </w:r>
      <w:r w:rsidR="00037975" w:rsidRPr="00776856">
        <w:rPr>
          <w:lang w:val="ru-RU"/>
        </w:rPr>
        <w:t xml:space="preserve"> (входит в систему предприятий </w:t>
      </w:r>
      <w:r w:rsidR="007445F1" w:rsidRPr="00776856">
        <w:rPr>
          <w:lang w:val="ru-RU"/>
        </w:rPr>
        <w:t xml:space="preserve">приватизированной </w:t>
      </w:r>
      <w:r w:rsidR="00D5282F" w:rsidRPr="00776856">
        <w:rPr>
          <w:lang w:val="ru-RU"/>
        </w:rPr>
        <w:t>О</w:t>
      </w:r>
      <w:r w:rsidR="007445F1" w:rsidRPr="00776856">
        <w:rPr>
          <w:lang w:val="ru-RU"/>
        </w:rPr>
        <w:t>АО «</w:t>
      </w:r>
      <w:proofErr w:type="spellStart"/>
      <w:r w:rsidR="007445F1" w:rsidRPr="00776856">
        <w:rPr>
          <w:lang w:val="ru-RU"/>
        </w:rPr>
        <w:t>Зарубежнефть</w:t>
      </w:r>
      <w:proofErr w:type="spellEnd"/>
      <w:r w:rsidR="007445F1" w:rsidRPr="00776856">
        <w:rPr>
          <w:lang w:val="ru-RU"/>
        </w:rPr>
        <w:t xml:space="preserve">» </w:t>
      </w:r>
      <w:r w:rsidR="00037975" w:rsidRPr="00776856">
        <w:rPr>
          <w:lang w:val="ru-RU"/>
        </w:rPr>
        <w:t>нефтеперерабатывающей отрасли РС)</w:t>
      </w:r>
      <w:r w:rsidRPr="00776856">
        <w:rPr>
          <w:lang w:val="ru-RU"/>
        </w:rPr>
        <w:t>.</w:t>
      </w:r>
      <w:r w:rsidR="007445F1" w:rsidRPr="00776856">
        <w:rPr>
          <w:lang w:val="ru-RU"/>
        </w:rPr>
        <w:t xml:space="preserve"> </w:t>
      </w:r>
      <w:r w:rsidR="000E16EE">
        <w:rPr>
          <w:lang w:val="ru-RU"/>
        </w:rPr>
        <w:t>Вскоре</w:t>
      </w:r>
      <w:r w:rsidR="00325295" w:rsidRPr="00776856">
        <w:rPr>
          <w:lang w:val="ru-RU"/>
        </w:rPr>
        <w:t xml:space="preserve"> </w:t>
      </w:r>
      <w:r w:rsidR="00AE7092" w:rsidRPr="00776856">
        <w:rPr>
          <w:lang w:val="ru-RU"/>
        </w:rPr>
        <w:t xml:space="preserve">при поддержке МПЗ </w:t>
      </w:r>
      <w:r w:rsidR="008F4008" w:rsidRPr="00776856">
        <w:rPr>
          <w:lang w:val="ru-RU"/>
        </w:rPr>
        <w:t xml:space="preserve">и Посольства </w:t>
      </w:r>
      <w:r w:rsidR="00AE7092" w:rsidRPr="00776856">
        <w:rPr>
          <w:lang w:val="ru-RU"/>
        </w:rPr>
        <w:t xml:space="preserve">в </w:t>
      </w:r>
      <w:proofErr w:type="spellStart"/>
      <w:r w:rsidR="00AE7092" w:rsidRPr="00776856">
        <w:rPr>
          <w:lang w:val="ru-RU"/>
        </w:rPr>
        <w:t>Модриче</w:t>
      </w:r>
      <w:proofErr w:type="spellEnd"/>
      <w:r w:rsidR="00AE7092" w:rsidRPr="00776856">
        <w:rPr>
          <w:lang w:val="ru-RU"/>
        </w:rPr>
        <w:t xml:space="preserve"> </w:t>
      </w:r>
      <w:r w:rsidR="00325295" w:rsidRPr="00776856">
        <w:rPr>
          <w:lang w:val="ru-RU"/>
        </w:rPr>
        <w:t>откр</w:t>
      </w:r>
      <w:r w:rsidR="00070A67" w:rsidRPr="00776856">
        <w:rPr>
          <w:lang w:val="ru-RU"/>
        </w:rPr>
        <w:t>ылся</w:t>
      </w:r>
      <w:r w:rsidR="00325295" w:rsidRPr="00776856">
        <w:rPr>
          <w:lang w:val="ru-RU"/>
        </w:rPr>
        <w:t xml:space="preserve"> Кабинет</w:t>
      </w:r>
      <w:r w:rsidR="007445F1" w:rsidRPr="00776856">
        <w:rPr>
          <w:lang w:val="ru-RU"/>
        </w:rPr>
        <w:t xml:space="preserve"> русского языка</w:t>
      </w:r>
      <w:r w:rsidR="00AE7092" w:rsidRPr="00776856">
        <w:rPr>
          <w:lang w:val="ru-RU"/>
        </w:rPr>
        <w:t>, материалы для которого предоставил Фонд «Русский мир»</w:t>
      </w:r>
      <w:r w:rsidR="006A1245" w:rsidRPr="00776856">
        <w:rPr>
          <w:lang w:val="ru-RU"/>
        </w:rPr>
        <w:t>.</w:t>
      </w:r>
      <w:r w:rsidR="00AE7092" w:rsidRPr="00776856">
        <w:rPr>
          <w:lang w:val="ru-RU"/>
        </w:rPr>
        <w:t xml:space="preserve"> </w:t>
      </w:r>
      <w:r w:rsidR="000E16EE">
        <w:rPr>
          <w:lang w:val="ru-RU"/>
        </w:rPr>
        <w:t>Полученный уровень знаний позволил семи инженерам-слушателям курса пройти</w:t>
      </w:r>
      <w:r w:rsidR="008F4008" w:rsidRPr="00776856">
        <w:rPr>
          <w:lang w:val="ru-RU"/>
        </w:rPr>
        <w:t xml:space="preserve"> </w:t>
      </w:r>
      <w:r w:rsidR="000E16EE" w:rsidRPr="00776856">
        <w:rPr>
          <w:lang w:val="ru-RU"/>
        </w:rPr>
        <w:t>в июле 2014</w:t>
      </w:r>
      <w:r w:rsidR="000E16EE">
        <w:rPr>
          <w:lang w:val="ru-RU"/>
        </w:rPr>
        <w:t xml:space="preserve"> г. </w:t>
      </w:r>
      <w:r w:rsidR="008F4008" w:rsidRPr="00776856">
        <w:rPr>
          <w:lang w:val="ru-RU"/>
        </w:rPr>
        <w:t>обучение</w:t>
      </w:r>
      <w:r w:rsidR="000E16EE">
        <w:rPr>
          <w:lang w:val="ru-RU"/>
        </w:rPr>
        <w:t xml:space="preserve"> в Летней школе русского языка на базе Института</w:t>
      </w:r>
      <w:r w:rsidR="00AE7092" w:rsidRPr="00776856">
        <w:rPr>
          <w:lang w:val="ru-RU"/>
        </w:rPr>
        <w:t xml:space="preserve"> им. А.С.Пушкина </w:t>
      </w:r>
      <w:r w:rsidR="000E16EE">
        <w:rPr>
          <w:lang w:val="ru-RU"/>
        </w:rPr>
        <w:t xml:space="preserve">в </w:t>
      </w:r>
      <w:r w:rsidR="00AE7092" w:rsidRPr="00776856">
        <w:rPr>
          <w:lang w:val="ru-RU"/>
        </w:rPr>
        <w:t>Москве.</w:t>
      </w:r>
    </w:p>
    <w:p w:rsidR="00CC317D" w:rsidRPr="00776856" w:rsidRDefault="004C272C" w:rsidP="001D1E67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 последние годы образовательный центр «</w:t>
      </w:r>
      <w:proofErr w:type="spellStart"/>
      <w:r>
        <w:rPr>
          <w:lang w:val="ru-RU"/>
        </w:rPr>
        <w:t>Эдука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центар</w:t>
      </w:r>
      <w:proofErr w:type="spellEnd"/>
      <w:r>
        <w:rPr>
          <w:lang w:val="ru-RU"/>
        </w:rPr>
        <w:t>»</w:t>
      </w:r>
      <w:r w:rsidR="00EE0E83">
        <w:rPr>
          <w:lang w:val="ru-RU"/>
        </w:rPr>
        <w:t xml:space="preserve"> </w:t>
      </w:r>
      <w:r>
        <w:rPr>
          <w:lang w:val="ru-RU"/>
        </w:rPr>
        <w:t>и школа</w:t>
      </w:r>
      <w:r w:rsidR="003C11AB" w:rsidRPr="00776856">
        <w:rPr>
          <w:lang w:val="ru-RU"/>
        </w:rPr>
        <w:t xml:space="preserve"> иностранных языков</w:t>
      </w:r>
      <w:r w:rsidR="004A43D8" w:rsidRPr="00776856">
        <w:rPr>
          <w:lang w:val="ru-RU"/>
        </w:rPr>
        <w:t xml:space="preserve"> </w:t>
      </w:r>
      <w:r w:rsidR="003C11AB" w:rsidRPr="00776856">
        <w:rPr>
          <w:lang w:val="ru-RU"/>
        </w:rPr>
        <w:t>«</w:t>
      </w:r>
      <w:r w:rsidR="000E16EE">
        <w:rPr>
          <w:lang w:val="ru-RU"/>
        </w:rPr>
        <w:t xml:space="preserve">ИН» из </w:t>
      </w:r>
      <w:proofErr w:type="spellStart"/>
      <w:r w:rsidR="00EE0E83">
        <w:rPr>
          <w:lang w:val="ru-RU"/>
        </w:rPr>
        <w:t>гг</w:t>
      </w:r>
      <w:proofErr w:type="gramStart"/>
      <w:r w:rsidR="00EE0E83">
        <w:rPr>
          <w:lang w:val="ru-RU"/>
        </w:rPr>
        <w:t>.Д</w:t>
      </w:r>
      <w:proofErr w:type="gramEnd"/>
      <w:r w:rsidR="00EE0E83">
        <w:rPr>
          <w:lang w:val="ru-RU"/>
        </w:rPr>
        <w:t>обой</w:t>
      </w:r>
      <w:proofErr w:type="spellEnd"/>
      <w:r w:rsidR="00EE0E83">
        <w:rPr>
          <w:lang w:val="ru-RU"/>
        </w:rPr>
        <w:t xml:space="preserve"> и </w:t>
      </w:r>
      <w:r w:rsidR="003C11AB" w:rsidRPr="00776856">
        <w:rPr>
          <w:lang w:val="ru-RU"/>
        </w:rPr>
        <w:t xml:space="preserve">Пале (Республика Сербская) </w:t>
      </w:r>
      <w:r>
        <w:rPr>
          <w:lang w:val="ru-RU"/>
        </w:rPr>
        <w:t xml:space="preserve">также </w:t>
      </w:r>
      <w:r w:rsidR="00CC317D" w:rsidRPr="00776856">
        <w:rPr>
          <w:lang w:val="ru-RU"/>
        </w:rPr>
        <w:t>провод</w:t>
      </w:r>
      <w:r w:rsidR="00EE0E83">
        <w:rPr>
          <w:lang w:val="ru-RU"/>
        </w:rPr>
        <w:t>я</w:t>
      </w:r>
      <w:r w:rsidR="00CC317D" w:rsidRPr="00776856">
        <w:rPr>
          <w:lang w:val="ru-RU"/>
        </w:rPr>
        <w:t>т</w:t>
      </w:r>
      <w:r w:rsidR="00325295" w:rsidRPr="00776856">
        <w:rPr>
          <w:lang w:val="ru-RU"/>
        </w:rPr>
        <w:t xml:space="preserve"> набор слушателей на курс</w:t>
      </w:r>
      <w:r w:rsidR="008F4008" w:rsidRPr="00776856">
        <w:rPr>
          <w:lang w:val="ru-RU"/>
        </w:rPr>
        <w:t xml:space="preserve"> русского языка</w:t>
      </w:r>
      <w:r w:rsidR="004A43D8" w:rsidRPr="00776856">
        <w:rPr>
          <w:lang w:val="ru-RU"/>
        </w:rPr>
        <w:t>.</w:t>
      </w:r>
      <w:r w:rsidR="00C368CF" w:rsidRPr="00776856">
        <w:rPr>
          <w:lang w:val="ru-RU"/>
        </w:rPr>
        <w:t xml:space="preserve"> </w:t>
      </w:r>
      <w:r w:rsidR="00CC317D" w:rsidRPr="00776856">
        <w:rPr>
          <w:lang w:val="ru-RU"/>
        </w:rPr>
        <w:t xml:space="preserve">В 2014 г. </w:t>
      </w:r>
      <w:r w:rsidR="00C368CF" w:rsidRPr="00776856">
        <w:rPr>
          <w:lang w:val="ru-RU"/>
        </w:rPr>
        <w:t>откры</w:t>
      </w:r>
      <w:r w:rsidR="00CC317D" w:rsidRPr="00776856">
        <w:rPr>
          <w:lang w:val="ru-RU"/>
        </w:rPr>
        <w:t>лись</w:t>
      </w:r>
      <w:r w:rsidR="00C368CF" w:rsidRPr="00776856">
        <w:rPr>
          <w:lang w:val="ru-RU"/>
        </w:rPr>
        <w:t xml:space="preserve"> и курсы при Библиотеке</w:t>
      </w:r>
      <w:r w:rsidR="001D1E67" w:rsidRPr="00776856">
        <w:rPr>
          <w:lang w:val="ru-RU"/>
        </w:rPr>
        <w:t xml:space="preserve"> им. </w:t>
      </w:r>
      <w:proofErr w:type="spellStart"/>
      <w:r w:rsidR="001D1E67" w:rsidRPr="00776856">
        <w:rPr>
          <w:lang w:val="ru-RU"/>
        </w:rPr>
        <w:t>Л.Михича</w:t>
      </w:r>
      <w:proofErr w:type="spellEnd"/>
      <w:r w:rsidR="008F4008" w:rsidRPr="00776856">
        <w:rPr>
          <w:lang w:val="ru-RU"/>
        </w:rPr>
        <w:t xml:space="preserve"> в</w:t>
      </w:r>
      <w:r w:rsidR="00CC317D" w:rsidRPr="00776856">
        <w:rPr>
          <w:lang w:val="ru-RU"/>
        </w:rPr>
        <w:t xml:space="preserve"> </w:t>
      </w:r>
      <w:r w:rsidR="00C368CF" w:rsidRPr="00776856">
        <w:rPr>
          <w:lang w:val="ru-RU"/>
        </w:rPr>
        <w:t>г.</w:t>
      </w:r>
      <w:r w:rsidR="001D1E67" w:rsidRPr="00776856">
        <w:rPr>
          <w:lang w:val="ru-RU"/>
        </w:rPr>
        <w:t xml:space="preserve"> </w:t>
      </w:r>
      <w:proofErr w:type="spellStart"/>
      <w:r w:rsidR="00C368CF" w:rsidRPr="00776856">
        <w:rPr>
          <w:lang w:val="ru-RU"/>
        </w:rPr>
        <w:t>Любине</w:t>
      </w:r>
      <w:proofErr w:type="spellEnd"/>
      <w:r w:rsidR="00CC317D" w:rsidRPr="00776856">
        <w:rPr>
          <w:lang w:val="ru-RU"/>
        </w:rPr>
        <w:t xml:space="preserve">, методической основой которых стали комплекты учебных пособий, страноведческих изданий и DVD-дисков, полученные </w:t>
      </w:r>
      <w:r w:rsidR="003C11AB" w:rsidRPr="00776856">
        <w:rPr>
          <w:lang w:val="ru-RU"/>
        </w:rPr>
        <w:t xml:space="preserve">при посредничестве Посольства </w:t>
      </w:r>
      <w:r w:rsidR="00CC317D" w:rsidRPr="00776856">
        <w:rPr>
          <w:lang w:val="ru-RU"/>
        </w:rPr>
        <w:t>от РЦНК в Белграде.</w:t>
      </w:r>
      <w:r w:rsidR="003C11AB" w:rsidRPr="00776856">
        <w:rPr>
          <w:lang w:val="ru-RU"/>
        </w:rPr>
        <w:t xml:space="preserve"> </w:t>
      </w:r>
    </w:p>
    <w:p w:rsidR="00EE0E83" w:rsidRDefault="004E1B08" w:rsidP="00142B37">
      <w:pPr>
        <w:spacing w:line="360" w:lineRule="auto"/>
        <w:ind w:firstLine="708"/>
        <w:jc w:val="both"/>
        <w:rPr>
          <w:lang w:val="ru-RU"/>
        </w:rPr>
      </w:pPr>
      <w:r w:rsidRPr="00776856">
        <w:rPr>
          <w:lang w:val="ru-RU"/>
        </w:rPr>
        <w:t xml:space="preserve">Большую роль в </w:t>
      </w:r>
      <w:r w:rsidR="006A3836" w:rsidRPr="00776856">
        <w:rPr>
          <w:lang w:val="ru-RU"/>
        </w:rPr>
        <w:t>популяризации</w:t>
      </w:r>
      <w:r w:rsidR="00142B37" w:rsidRPr="00776856">
        <w:rPr>
          <w:lang w:val="ru-RU"/>
        </w:rPr>
        <w:t xml:space="preserve"> российской культуры и ру</w:t>
      </w:r>
      <w:r w:rsidR="00510F3F" w:rsidRPr="00776856">
        <w:rPr>
          <w:lang w:val="ru-RU"/>
        </w:rPr>
        <w:t xml:space="preserve">сского языка </w:t>
      </w:r>
      <w:r w:rsidRPr="00776856">
        <w:rPr>
          <w:lang w:val="ru-RU"/>
        </w:rPr>
        <w:t>играет</w:t>
      </w:r>
      <w:r w:rsidR="00510F3F" w:rsidRPr="00776856">
        <w:rPr>
          <w:lang w:val="ru-RU"/>
        </w:rPr>
        <w:t xml:space="preserve"> открывшийся</w:t>
      </w:r>
      <w:r w:rsidR="00142B37" w:rsidRPr="00776856">
        <w:rPr>
          <w:lang w:val="ru-RU"/>
        </w:rPr>
        <w:t xml:space="preserve"> в </w:t>
      </w:r>
      <w:r w:rsidR="00510F3F" w:rsidRPr="00776856">
        <w:rPr>
          <w:lang w:val="ru-RU"/>
        </w:rPr>
        <w:t>сентябр</w:t>
      </w:r>
      <w:r w:rsidR="007445F1" w:rsidRPr="00776856">
        <w:rPr>
          <w:lang w:val="ru-RU"/>
        </w:rPr>
        <w:t>е</w:t>
      </w:r>
      <w:r w:rsidR="00510F3F" w:rsidRPr="00776856">
        <w:rPr>
          <w:lang w:val="ru-RU"/>
        </w:rPr>
        <w:t xml:space="preserve"> 2012</w:t>
      </w:r>
      <w:r w:rsidR="000E16EE">
        <w:rPr>
          <w:lang w:val="ru-RU"/>
        </w:rPr>
        <w:t> </w:t>
      </w:r>
      <w:r w:rsidR="00510F3F" w:rsidRPr="00776856">
        <w:rPr>
          <w:lang w:val="ru-RU"/>
        </w:rPr>
        <w:t>г</w:t>
      </w:r>
      <w:r w:rsidR="00D66B84" w:rsidRPr="00776856">
        <w:rPr>
          <w:lang w:val="ru-RU"/>
        </w:rPr>
        <w:t>.</w:t>
      </w:r>
      <w:r w:rsidR="00510F3F" w:rsidRPr="00776856">
        <w:rPr>
          <w:lang w:val="ru-RU"/>
        </w:rPr>
        <w:t xml:space="preserve"> в </w:t>
      </w:r>
      <w:r w:rsidR="00142B37" w:rsidRPr="00776856">
        <w:rPr>
          <w:lang w:val="ru-RU"/>
        </w:rPr>
        <w:t>Баня-Луке</w:t>
      </w:r>
      <w:r w:rsidR="00510F3F" w:rsidRPr="00776856">
        <w:rPr>
          <w:lang w:val="ru-RU"/>
        </w:rPr>
        <w:t xml:space="preserve"> российский</w:t>
      </w:r>
      <w:r w:rsidR="00267DF8" w:rsidRPr="00776856">
        <w:rPr>
          <w:lang w:val="ru-RU"/>
        </w:rPr>
        <w:br/>
      </w:r>
      <w:r w:rsidR="00510F3F" w:rsidRPr="00776856">
        <w:rPr>
          <w:lang w:val="ru-RU"/>
        </w:rPr>
        <w:t>культурно-информационный</w:t>
      </w:r>
      <w:r w:rsidR="00142B37" w:rsidRPr="00776856">
        <w:rPr>
          <w:lang w:val="ru-RU"/>
        </w:rPr>
        <w:t xml:space="preserve"> центр «Русский мир</w:t>
      </w:r>
      <w:r w:rsidR="00B57A36" w:rsidRPr="00776856">
        <w:rPr>
          <w:lang w:val="ru-RU"/>
        </w:rPr>
        <w:t xml:space="preserve">», где в свободном доступе находится литература на русском </w:t>
      </w:r>
      <w:r w:rsidR="00645C95" w:rsidRPr="00776856">
        <w:rPr>
          <w:lang w:val="ru-RU"/>
        </w:rPr>
        <w:t xml:space="preserve">языке, видео- и аудиоматериалы, </w:t>
      </w:r>
      <w:r w:rsidRPr="00776856">
        <w:rPr>
          <w:lang w:val="ru-RU"/>
        </w:rPr>
        <w:t>и действуют курсы русского языка для взрослых и детей</w:t>
      </w:r>
      <w:r w:rsidR="00EE0E83">
        <w:rPr>
          <w:lang w:val="ru-RU"/>
        </w:rPr>
        <w:t>.</w:t>
      </w:r>
      <w:r w:rsidRPr="00776856">
        <w:rPr>
          <w:lang w:val="ru-RU"/>
        </w:rPr>
        <w:t xml:space="preserve"> О</w:t>
      </w:r>
      <w:r w:rsidR="00325295" w:rsidRPr="00776856">
        <w:rPr>
          <w:lang w:val="ru-RU"/>
        </w:rPr>
        <w:t xml:space="preserve">дну из групп составили дети соотечественников дошкольного возраста. </w:t>
      </w:r>
      <w:r w:rsidR="00EE0E83">
        <w:rPr>
          <w:lang w:val="ru-RU"/>
        </w:rPr>
        <w:t>В настоящий</w:t>
      </w:r>
      <w:r w:rsidR="000E16EE">
        <w:rPr>
          <w:lang w:val="ru-RU"/>
        </w:rPr>
        <w:t xml:space="preserve"> момент инициатива об открытии К</w:t>
      </w:r>
      <w:r w:rsidR="00EE0E83">
        <w:rPr>
          <w:lang w:val="ru-RU"/>
        </w:rPr>
        <w:t xml:space="preserve">абинета русского языка при помощи представительства «Русского мира» поступила из </w:t>
      </w:r>
      <w:proofErr w:type="spellStart"/>
      <w:r w:rsidR="00EE0E83">
        <w:rPr>
          <w:lang w:val="ru-RU"/>
        </w:rPr>
        <w:t>Требине</w:t>
      </w:r>
      <w:proofErr w:type="spellEnd"/>
      <w:r w:rsidR="00EE0E83">
        <w:rPr>
          <w:lang w:val="ru-RU"/>
        </w:rPr>
        <w:t>.</w:t>
      </w:r>
    </w:p>
    <w:p w:rsidR="00A81B2A" w:rsidRDefault="00A81B2A" w:rsidP="00A81B2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Многие </w:t>
      </w:r>
      <w:r w:rsidR="00EE0E83">
        <w:rPr>
          <w:lang w:val="ru-RU"/>
        </w:rPr>
        <w:t>выпускники и слушатели курсов</w:t>
      </w:r>
      <w:r>
        <w:rPr>
          <w:lang w:val="ru-RU"/>
        </w:rPr>
        <w:t xml:space="preserve"> заинтересованы в получении </w:t>
      </w:r>
      <w:r w:rsidRPr="00776856">
        <w:rPr>
          <w:lang w:val="ru-RU"/>
        </w:rPr>
        <w:t>международного сертификата по русскому языку</w:t>
      </w:r>
      <w:r>
        <w:rPr>
          <w:lang w:val="ru-RU"/>
        </w:rPr>
        <w:t xml:space="preserve">, при этом в БиГ </w:t>
      </w:r>
      <w:r w:rsidR="00EE0E83">
        <w:rPr>
          <w:lang w:val="ru-RU"/>
        </w:rPr>
        <w:t xml:space="preserve">на </w:t>
      </w:r>
      <w:r w:rsidR="00EE0E83">
        <w:rPr>
          <w:lang w:val="ru-RU"/>
        </w:rPr>
        <w:lastRenderedPageBreak/>
        <w:t>сегодняшний день</w:t>
      </w:r>
      <w:r>
        <w:rPr>
          <w:lang w:val="ru-RU"/>
        </w:rPr>
        <w:t xml:space="preserve"> соответствующие тестирования не проводятся (в отличие от соседней Сербии с экзаменационным центром на базе </w:t>
      </w:r>
      <w:r w:rsidRPr="00776856">
        <w:rPr>
          <w:lang w:val="ru-RU"/>
        </w:rPr>
        <w:t>Р</w:t>
      </w:r>
      <w:r>
        <w:rPr>
          <w:lang w:val="ru-RU"/>
        </w:rPr>
        <w:t>ЦНК).</w:t>
      </w:r>
    </w:p>
    <w:p w:rsidR="00DC5E40" w:rsidRPr="00776856" w:rsidRDefault="00DC5E40" w:rsidP="00142B37">
      <w:pPr>
        <w:spacing w:line="360" w:lineRule="auto"/>
        <w:ind w:firstLine="708"/>
        <w:jc w:val="both"/>
        <w:rPr>
          <w:lang w:val="ru-RU"/>
        </w:rPr>
      </w:pPr>
      <w:r w:rsidRPr="00776856">
        <w:rPr>
          <w:lang w:val="ru-RU"/>
        </w:rPr>
        <w:t xml:space="preserve">Серьезным сдерживающим фактором </w:t>
      </w:r>
      <w:r w:rsidR="00904F7F" w:rsidRPr="00776856">
        <w:rPr>
          <w:lang w:val="ru-RU"/>
        </w:rPr>
        <w:t xml:space="preserve">в плане </w:t>
      </w:r>
      <w:r w:rsidRPr="00776856">
        <w:rPr>
          <w:lang w:val="ru-RU"/>
        </w:rPr>
        <w:t>укрепления позиций русского языка в Боснии и Герцеговине является не</w:t>
      </w:r>
      <w:r w:rsidR="006A3836" w:rsidRPr="00776856">
        <w:rPr>
          <w:lang w:val="ru-RU"/>
        </w:rPr>
        <w:t xml:space="preserve">достаточность материально-технической базы </w:t>
      </w:r>
      <w:r w:rsidRPr="00776856">
        <w:rPr>
          <w:lang w:val="ru-RU"/>
        </w:rPr>
        <w:t xml:space="preserve">и </w:t>
      </w:r>
      <w:r w:rsidR="00BB2B6E" w:rsidRPr="00776856">
        <w:rPr>
          <w:lang w:val="ru-RU"/>
        </w:rPr>
        <w:t>высоко</w:t>
      </w:r>
      <w:r w:rsidRPr="00776856">
        <w:rPr>
          <w:lang w:val="ru-RU"/>
        </w:rPr>
        <w:t>квалифицированных кадров</w:t>
      </w:r>
      <w:r w:rsidR="00BB2B6E" w:rsidRPr="00776856">
        <w:rPr>
          <w:lang w:val="ru-RU"/>
        </w:rPr>
        <w:t xml:space="preserve"> (прежде всего, преподавателей-носителей языка)</w:t>
      </w:r>
      <w:r w:rsidRPr="00776856">
        <w:rPr>
          <w:lang w:val="ru-RU"/>
        </w:rPr>
        <w:t xml:space="preserve">. </w:t>
      </w:r>
      <w:r w:rsidR="006A3836" w:rsidRPr="00776856">
        <w:rPr>
          <w:lang w:val="ru-RU"/>
        </w:rPr>
        <w:t xml:space="preserve">В этой связи Посольство и далее намерено во взаимодействии с </w:t>
      </w:r>
      <w:proofErr w:type="spellStart"/>
      <w:r w:rsidR="006A3836" w:rsidRPr="00776856">
        <w:rPr>
          <w:lang w:val="ru-RU"/>
        </w:rPr>
        <w:t>Россотрудничеством</w:t>
      </w:r>
      <w:proofErr w:type="spellEnd"/>
      <w:r w:rsidR="006A3836" w:rsidRPr="00776856">
        <w:rPr>
          <w:lang w:val="ru-RU"/>
        </w:rPr>
        <w:t xml:space="preserve"> на постоянной основе поощрять инициативы «на местах»</w:t>
      </w:r>
      <w:r w:rsidR="00146B04" w:rsidRPr="00776856">
        <w:rPr>
          <w:lang w:val="ru-RU"/>
        </w:rPr>
        <w:t xml:space="preserve"> путем предоставления профильной литературы, а также аудио- и видеоматериалов нуждающимся учреждениям</w:t>
      </w:r>
      <w:r w:rsidR="006A3836" w:rsidRPr="00776856">
        <w:rPr>
          <w:lang w:val="ru-RU"/>
        </w:rPr>
        <w:t xml:space="preserve">, </w:t>
      </w:r>
      <w:r w:rsidR="00904F7F" w:rsidRPr="00776856">
        <w:rPr>
          <w:lang w:val="ru-RU"/>
        </w:rPr>
        <w:t xml:space="preserve">содействовать в налаживании контактов с российскими партнерами, </w:t>
      </w:r>
      <w:r w:rsidR="006A3836" w:rsidRPr="00776856">
        <w:rPr>
          <w:lang w:val="ru-RU"/>
        </w:rPr>
        <w:t xml:space="preserve">консультировать </w:t>
      </w:r>
      <w:r w:rsidR="00146B04" w:rsidRPr="00776856">
        <w:rPr>
          <w:lang w:val="ru-RU"/>
        </w:rPr>
        <w:t xml:space="preserve">заинтересованных граждан о возможностях дистанционного изучения русского языка через </w:t>
      </w:r>
      <w:proofErr w:type="spellStart"/>
      <w:proofErr w:type="gramStart"/>
      <w:r w:rsidR="00146B04" w:rsidRPr="00776856">
        <w:rPr>
          <w:lang w:val="ru-RU"/>
        </w:rPr>
        <w:t>интернет-порталы</w:t>
      </w:r>
      <w:proofErr w:type="spellEnd"/>
      <w:proofErr w:type="gramEnd"/>
      <w:r w:rsidR="00480ADB" w:rsidRPr="00776856">
        <w:rPr>
          <w:lang w:val="ru-RU"/>
        </w:rPr>
        <w:t>.</w:t>
      </w:r>
    </w:p>
    <w:p w:rsidR="00261E97" w:rsidRPr="00776856" w:rsidRDefault="00261E97" w:rsidP="007250A5">
      <w:pPr>
        <w:ind w:firstLine="708"/>
        <w:jc w:val="both"/>
        <w:rPr>
          <w:u w:val="single"/>
          <w:lang w:val="ru-RU"/>
        </w:rPr>
      </w:pPr>
    </w:p>
    <w:p w:rsidR="00261E97" w:rsidRPr="00776856" w:rsidRDefault="00261E97" w:rsidP="007250A5">
      <w:pPr>
        <w:ind w:firstLine="708"/>
        <w:jc w:val="both"/>
        <w:rPr>
          <w:u w:val="single"/>
          <w:lang w:val="ru-RU"/>
        </w:rPr>
      </w:pPr>
    </w:p>
    <w:p w:rsidR="00E140B9" w:rsidRPr="00776856" w:rsidRDefault="00E140B9" w:rsidP="007250A5">
      <w:pPr>
        <w:ind w:firstLine="708"/>
        <w:jc w:val="both"/>
        <w:rPr>
          <w:lang w:val="ru-RU"/>
        </w:rPr>
      </w:pPr>
      <w:r w:rsidRPr="00776856">
        <w:rPr>
          <w:u w:val="single"/>
          <w:lang w:val="ru-RU"/>
        </w:rPr>
        <w:t>Приложение:</w:t>
      </w:r>
      <w:r w:rsidRPr="00776856">
        <w:rPr>
          <w:lang w:val="ru-RU"/>
        </w:rPr>
        <w:t xml:space="preserve"> список </w:t>
      </w:r>
      <w:r w:rsidR="007250A5" w:rsidRPr="00776856">
        <w:rPr>
          <w:lang w:val="ru-RU"/>
        </w:rPr>
        <w:t xml:space="preserve">центров изучения русского языка и связанных с данной тематикой общественных организаций в БиГ – на </w:t>
      </w:r>
      <w:r w:rsidR="00525CBD" w:rsidRPr="00776856">
        <w:rPr>
          <w:lang w:val="ru-RU"/>
        </w:rPr>
        <w:t>4</w:t>
      </w:r>
      <w:r w:rsidR="007250A5" w:rsidRPr="00776856">
        <w:rPr>
          <w:lang w:val="ru-RU"/>
        </w:rPr>
        <w:t xml:space="preserve"> </w:t>
      </w:r>
      <w:proofErr w:type="spellStart"/>
      <w:r w:rsidR="00BE2073" w:rsidRPr="00776856">
        <w:rPr>
          <w:lang w:val="ru-RU"/>
        </w:rPr>
        <w:t>л</w:t>
      </w:r>
      <w:r w:rsidR="007250A5" w:rsidRPr="00776856">
        <w:rPr>
          <w:lang w:val="ru-RU"/>
        </w:rPr>
        <w:t>л</w:t>
      </w:r>
      <w:proofErr w:type="spellEnd"/>
      <w:r w:rsidR="007250A5" w:rsidRPr="00776856">
        <w:rPr>
          <w:lang w:val="ru-RU"/>
        </w:rPr>
        <w:t>.</w:t>
      </w:r>
    </w:p>
    <w:p w:rsidR="00241826" w:rsidRPr="00776856" w:rsidRDefault="00241826" w:rsidP="00142B37">
      <w:pPr>
        <w:pStyle w:val="3"/>
        <w:ind w:firstLine="0"/>
        <w:jc w:val="both"/>
      </w:pPr>
    </w:p>
    <w:p w:rsidR="00241826" w:rsidRPr="00776856" w:rsidRDefault="00241826" w:rsidP="00142B37">
      <w:pPr>
        <w:pStyle w:val="3"/>
        <w:ind w:firstLine="0"/>
        <w:jc w:val="both"/>
      </w:pPr>
    </w:p>
    <w:p w:rsidR="00261E97" w:rsidRPr="00776856" w:rsidRDefault="00261E97" w:rsidP="00142B37">
      <w:pPr>
        <w:ind w:right="-58"/>
        <w:jc w:val="right"/>
        <w:rPr>
          <w:szCs w:val="20"/>
          <w:lang w:val="ru-RU"/>
        </w:rPr>
      </w:pPr>
    </w:p>
    <w:p w:rsidR="00142B37" w:rsidRPr="00776856" w:rsidRDefault="00142B37" w:rsidP="00142B37">
      <w:pPr>
        <w:ind w:right="-58"/>
        <w:jc w:val="right"/>
        <w:rPr>
          <w:szCs w:val="20"/>
          <w:lang w:val="ru-RU"/>
        </w:rPr>
      </w:pPr>
      <w:r w:rsidRPr="00776856">
        <w:rPr>
          <w:szCs w:val="20"/>
          <w:lang w:val="ru-RU"/>
        </w:rPr>
        <w:t>ПОСОЛЬСТВО РОССИИ В БОСНИИ И ГЕРЦЕГОВИНЕ</w:t>
      </w:r>
    </w:p>
    <w:p w:rsidR="007250A5" w:rsidRPr="00776856" w:rsidRDefault="007250A5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Pr="00776856" w:rsidRDefault="00261E97" w:rsidP="00142B37">
      <w:pPr>
        <w:rPr>
          <w:sz w:val="20"/>
          <w:szCs w:val="20"/>
          <w:u w:val="single"/>
          <w:lang w:val="ru-RU"/>
        </w:rPr>
      </w:pPr>
    </w:p>
    <w:p w:rsidR="00261E97" w:rsidRDefault="00261E97" w:rsidP="00142B37">
      <w:pPr>
        <w:rPr>
          <w:sz w:val="20"/>
          <w:szCs w:val="20"/>
          <w:u w:val="single"/>
          <w:lang w:val="ru-RU"/>
        </w:rPr>
      </w:pPr>
    </w:p>
    <w:p w:rsidR="00372E44" w:rsidRDefault="00372E44" w:rsidP="00142B37">
      <w:pPr>
        <w:rPr>
          <w:sz w:val="20"/>
          <w:szCs w:val="20"/>
          <w:u w:val="single"/>
          <w:lang w:val="ru-RU"/>
        </w:rPr>
      </w:pPr>
    </w:p>
    <w:p w:rsidR="00372E44" w:rsidRPr="00776856" w:rsidRDefault="00372E44" w:rsidP="00142B37">
      <w:pPr>
        <w:rPr>
          <w:sz w:val="20"/>
          <w:szCs w:val="20"/>
          <w:u w:val="single"/>
          <w:lang w:val="ru-RU"/>
        </w:rPr>
      </w:pPr>
    </w:p>
    <w:p w:rsidR="00261E97" w:rsidRDefault="00261E97" w:rsidP="00142B37">
      <w:pPr>
        <w:rPr>
          <w:sz w:val="20"/>
          <w:szCs w:val="20"/>
          <w:u w:val="single"/>
          <w:lang w:val="ru-RU"/>
        </w:rPr>
      </w:pPr>
    </w:p>
    <w:p w:rsidR="00372E44" w:rsidRPr="00776856" w:rsidRDefault="00372E44" w:rsidP="00142B37">
      <w:pPr>
        <w:rPr>
          <w:sz w:val="20"/>
          <w:szCs w:val="20"/>
          <w:u w:val="single"/>
          <w:lang w:val="ru-RU"/>
        </w:rPr>
      </w:pPr>
    </w:p>
    <w:p w:rsidR="00142B37" w:rsidRPr="00DC3FB0" w:rsidRDefault="00142B37" w:rsidP="00DC3FB0">
      <w:pPr>
        <w:rPr>
          <w:sz w:val="18"/>
          <w:szCs w:val="18"/>
          <w:u w:val="single"/>
          <w:lang w:val="ru-RU"/>
        </w:rPr>
      </w:pPr>
      <w:proofErr w:type="spellStart"/>
      <w:r w:rsidRPr="00DC3FB0">
        <w:rPr>
          <w:sz w:val="18"/>
          <w:szCs w:val="18"/>
          <w:u w:val="single"/>
          <w:lang w:val="ru-RU"/>
        </w:rPr>
        <w:t>Отп</w:t>
      </w:r>
      <w:proofErr w:type="spellEnd"/>
      <w:r w:rsidRPr="00DC3FB0">
        <w:rPr>
          <w:sz w:val="18"/>
          <w:szCs w:val="18"/>
          <w:u w:val="single"/>
          <w:lang w:val="ru-RU"/>
        </w:rPr>
        <w:t>.</w:t>
      </w:r>
      <w:r w:rsidR="007445F1" w:rsidRPr="00DC3FB0">
        <w:rPr>
          <w:sz w:val="18"/>
          <w:szCs w:val="18"/>
          <w:u w:val="single"/>
          <w:lang w:val="ru-RU"/>
        </w:rPr>
        <w:t xml:space="preserve"> </w:t>
      </w:r>
      <w:r w:rsidRPr="00DC3FB0">
        <w:rPr>
          <w:sz w:val="18"/>
          <w:szCs w:val="18"/>
          <w:u w:val="single"/>
          <w:lang w:val="ru-RU"/>
        </w:rPr>
        <w:t>4 экз.</w:t>
      </w:r>
    </w:p>
    <w:p w:rsidR="00142B37" w:rsidRPr="00DC3FB0" w:rsidRDefault="00142B37" w:rsidP="00DC3FB0">
      <w:pPr>
        <w:rPr>
          <w:sz w:val="18"/>
          <w:szCs w:val="18"/>
          <w:lang w:val="ru-RU"/>
        </w:rPr>
      </w:pPr>
      <w:r w:rsidRPr="00DC3FB0">
        <w:rPr>
          <w:sz w:val="18"/>
          <w:szCs w:val="18"/>
          <w:lang w:val="ru-RU"/>
        </w:rPr>
        <w:t>1</w:t>
      </w:r>
      <w:r w:rsidR="00645C95" w:rsidRPr="00DC3FB0">
        <w:rPr>
          <w:sz w:val="18"/>
          <w:szCs w:val="18"/>
          <w:lang w:val="ru-RU"/>
        </w:rPr>
        <w:t xml:space="preserve"> </w:t>
      </w:r>
      <w:r w:rsidRPr="00DC3FB0">
        <w:rPr>
          <w:sz w:val="18"/>
          <w:szCs w:val="18"/>
          <w:lang w:val="ru-RU"/>
        </w:rPr>
        <w:t>-</w:t>
      </w:r>
      <w:r w:rsidR="00645C95" w:rsidRPr="00DC3FB0">
        <w:rPr>
          <w:sz w:val="18"/>
          <w:szCs w:val="18"/>
          <w:lang w:val="ru-RU"/>
        </w:rPr>
        <w:t xml:space="preserve"> </w:t>
      </w:r>
      <w:r w:rsidR="00146B04" w:rsidRPr="00DC3FB0">
        <w:rPr>
          <w:sz w:val="18"/>
          <w:szCs w:val="18"/>
          <w:lang w:val="ru-RU"/>
        </w:rPr>
        <w:t>4</w:t>
      </w:r>
      <w:r w:rsidRPr="00DC3FB0">
        <w:rPr>
          <w:sz w:val="18"/>
          <w:szCs w:val="18"/>
          <w:lang w:val="ru-RU"/>
        </w:rPr>
        <w:t>ЕД</w:t>
      </w:r>
    </w:p>
    <w:p w:rsidR="00142B37" w:rsidRPr="00DC3FB0" w:rsidRDefault="00142B37" w:rsidP="00DC3FB0">
      <w:pPr>
        <w:rPr>
          <w:sz w:val="18"/>
          <w:szCs w:val="18"/>
          <w:lang w:val="ru-RU"/>
        </w:rPr>
      </w:pPr>
      <w:r w:rsidRPr="00DC3FB0">
        <w:rPr>
          <w:sz w:val="18"/>
          <w:szCs w:val="18"/>
          <w:lang w:val="ru-RU"/>
        </w:rPr>
        <w:t>2</w:t>
      </w:r>
      <w:r w:rsidR="00645C95" w:rsidRPr="00DC3FB0">
        <w:rPr>
          <w:sz w:val="18"/>
          <w:szCs w:val="18"/>
          <w:lang w:val="ru-RU"/>
        </w:rPr>
        <w:t xml:space="preserve"> </w:t>
      </w:r>
      <w:r w:rsidRPr="00DC3FB0">
        <w:rPr>
          <w:sz w:val="18"/>
          <w:szCs w:val="18"/>
          <w:lang w:val="ru-RU"/>
        </w:rPr>
        <w:t>- ДГПЧ</w:t>
      </w:r>
    </w:p>
    <w:p w:rsidR="00142B37" w:rsidRPr="00DC3FB0" w:rsidRDefault="00142B37" w:rsidP="00DC3FB0">
      <w:pPr>
        <w:rPr>
          <w:sz w:val="18"/>
          <w:szCs w:val="18"/>
          <w:lang w:val="ru-RU"/>
        </w:rPr>
      </w:pPr>
      <w:r w:rsidRPr="00DC3FB0">
        <w:rPr>
          <w:sz w:val="18"/>
          <w:szCs w:val="18"/>
          <w:lang w:val="ru-RU"/>
        </w:rPr>
        <w:t>3</w:t>
      </w:r>
      <w:r w:rsidR="00645C95" w:rsidRPr="00DC3FB0">
        <w:rPr>
          <w:sz w:val="18"/>
          <w:szCs w:val="18"/>
          <w:lang w:val="ru-RU"/>
        </w:rPr>
        <w:t xml:space="preserve"> </w:t>
      </w:r>
      <w:r w:rsidRPr="00DC3FB0">
        <w:rPr>
          <w:sz w:val="18"/>
          <w:szCs w:val="18"/>
          <w:lang w:val="ru-RU"/>
        </w:rPr>
        <w:t xml:space="preserve">- </w:t>
      </w:r>
      <w:proofErr w:type="spellStart"/>
      <w:r w:rsidRPr="00DC3FB0">
        <w:rPr>
          <w:sz w:val="18"/>
          <w:szCs w:val="18"/>
          <w:lang w:val="ru-RU"/>
        </w:rPr>
        <w:t>Россотрудничество</w:t>
      </w:r>
      <w:proofErr w:type="spellEnd"/>
    </w:p>
    <w:p w:rsidR="00142B37" w:rsidRPr="00DC3FB0" w:rsidRDefault="00142B37" w:rsidP="00DC3FB0">
      <w:pPr>
        <w:rPr>
          <w:sz w:val="18"/>
          <w:szCs w:val="18"/>
          <w:lang w:val="ru-RU"/>
        </w:rPr>
      </w:pPr>
      <w:r w:rsidRPr="00DC3FB0">
        <w:rPr>
          <w:sz w:val="18"/>
          <w:szCs w:val="18"/>
          <w:lang w:val="ru-RU"/>
        </w:rPr>
        <w:t>4</w:t>
      </w:r>
      <w:r w:rsidR="00645C95" w:rsidRPr="00DC3FB0">
        <w:rPr>
          <w:sz w:val="18"/>
          <w:szCs w:val="18"/>
          <w:lang w:val="ru-RU"/>
        </w:rPr>
        <w:t xml:space="preserve"> </w:t>
      </w:r>
      <w:r w:rsidRPr="00DC3FB0">
        <w:rPr>
          <w:sz w:val="18"/>
          <w:szCs w:val="18"/>
          <w:lang w:val="ru-RU"/>
        </w:rPr>
        <w:t>-</w:t>
      </w:r>
      <w:r w:rsidR="00645C95" w:rsidRPr="00DC3FB0">
        <w:rPr>
          <w:sz w:val="18"/>
          <w:szCs w:val="18"/>
          <w:lang w:val="ru-RU"/>
        </w:rPr>
        <w:t xml:space="preserve"> </w:t>
      </w:r>
      <w:r w:rsidRPr="00DC3FB0">
        <w:rPr>
          <w:sz w:val="18"/>
          <w:szCs w:val="18"/>
          <w:lang w:val="ru-RU"/>
        </w:rPr>
        <w:t>дело</w:t>
      </w:r>
    </w:p>
    <w:p w:rsidR="00A832D9" w:rsidRPr="00DC3FB0" w:rsidRDefault="00146B04" w:rsidP="00DC3FB0">
      <w:pPr>
        <w:ind w:right="-58"/>
        <w:rPr>
          <w:sz w:val="18"/>
          <w:szCs w:val="18"/>
          <w:lang w:val="ru-RU"/>
        </w:rPr>
      </w:pPr>
      <w:r w:rsidRPr="00DC3FB0">
        <w:rPr>
          <w:sz w:val="18"/>
          <w:szCs w:val="18"/>
          <w:lang w:val="ru-RU"/>
        </w:rPr>
        <w:t>11</w:t>
      </w:r>
      <w:r w:rsidR="00142B37" w:rsidRPr="00DC3FB0">
        <w:rPr>
          <w:sz w:val="18"/>
          <w:szCs w:val="18"/>
          <w:lang w:val="ru-RU"/>
        </w:rPr>
        <w:t>.11.201</w:t>
      </w:r>
      <w:r w:rsidR="00361C4A" w:rsidRPr="00DC3FB0">
        <w:rPr>
          <w:sz w:val="18"/>
          <w:szCs w:val="18"/>
          <w:lang w:val="ru-RU"/>
        </w:rPr>
        <w:t>4</w:t>
      </w:r>
    </w:p>
    <w:sectPr w:rsidR="00A832D9" w:rsidRPr="00DC3FB0" w:rsidSect="00904F7F">
      <w:headerReference w:type="default" r:id="rId7"/>
      <w:pgSz w:w="11906" w:h="16838"/>
      <w:pgMar w:top="1418" w:right="851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2A" w:rsidRDefault="00A81B2A" w:rsidP="00645C95">
      <w:r>
        <w:separator/>
      </w:r>
    </w:p>
  </w:endnote>
  <w:endnote w:type="continuationSeparator" w:id="0">
    <w:p w:rsidR="00A81B2A" w:rsidRDefault="00A81B2A" w:rsidP="0064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2A" w:rsidRDefault="00A81B2A" w:rsidP="00645C95">
      <w:r>
        <w:separator/>
      </w:r>
    </w:p>
  </w:footnote>
  <w:footnote w:type="continuationSeparator" w:id="0">
    <w:p w:rsidR="00A81B2A" w:rsidRDefault="00A81B2A" w:rsidP="0064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4547"/>
      <w:docPartObj>
        <w:docPartGallery w:val="Page Numbers (Top of Page)"/>
        <w:docPartUnique/>
      </w:docPartObj>
    </w:sdtPr>
    <w:sdtContent>
      <w:p w:rsidR="00A81B2A" w:rsidRDefault="006907C5">
        <w:pPr>
          <w:pStyle w:val="a5"/>
          <w:jc w:val="right"/>
        </w:pPr>
        <w:fldSimple w:instr=" PAGE   \* MERGEFORMAT ">
          <w:r w:rsidR="000E16EE">
            <w:rPr>
              <w:noProof/>
            </w:rPr>
            <w:t>6</w:t>
          </w:r>
        </w:fldSimple>
      </w:p>
    </w:sdtContent>
  </w:sdt>
  <w:p w:rsidR="00A81B2A" w:rsidRDefault="00A81B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D9"/>
    <w:rsid w:val="000047BB"/>
    <w:rsid w:val="00020838"/>
    <w:rsid w:val="00037975"/>
    <w:rsid w:val="00070A67"/>
    <w:rsid w:val="000807AB"/>
    <w:rsid w:val="00085A4F"/>
    <w:rsid w:val="00097C40"/>
    <w:rsid w:val="000C39F9"/>
    <w:rsid w:val="000D11A8"/>
    <w:rsid w:val="000E16EE"/>
    <w:rsid w:val="00137C41"/>
    <w:rsid w:val="00142B37"/>
    <w:rsid w:val="00144D68"/>
    <w:rsid w:val="00146B04"/>
    <w:rsid w:val="001560F2"/>
    <w:rsid w:val="00160C43"/>
    <w:rsid w:val="00195999"/>
    <w:rsid w:val="001D1E67"/>
    <w:rsid w:val="00220A80"/>
    <w:rsid w:val="002373E9"/>
    <w:rsid w:val="00241826"/>
    <w:rsid w:val="0024785B"/>
    <w:rsid w:val="00261E97"/>
    <w:rsid w:val="00267911"/>
    <w:rsid w:val="00267A3D"/>
    <w:rsid w:val="00267DF8"/>
    <w:rsid w:val="00290094"/>
    <w:rsid w:val="002E0022"/>
    <w:rsid w:val="00301B75"/>
    <w:rsid w:val="00317F98"/>
    <w:rsid w:val="00320C17"/>
    <w:rsid w:val="00325295"/>
    <w:rsid w:val="0033163C"/>
    <w:rsid w:val="00346091"/>
    <w:rsid w:val="00361C4A"/>
    <w:rsid w:val="00372E44"/>
    <w:rsid w:val="0038744E"/>
    <w:rsid w:val="003B1497"/>
    <w:rsid w:val="003C11AB"/>
    <w:rsid w:val="003C33CC"/>
    <w:rsid w:val="003C3FE5"/>
    <w:rsid w:val="00400A71"/>
    <w:rsid w:val="00414548"/>
    <w:rsid w:val="00451740"/>
    <w:rsid w:val="00475D41"/>
    <w:rsid w:val="00480ADB"/>
    <w:rsid w:val="004A43D8"/>
    <w:rsid w:val="004C272C"/>
    <w:rsid w:val="004E1B08"/>
    <w:rsid w:val="004F2FFD"/>
    <w:rsid w:val="004F6F00"/>
    <w:rsid w:val="00510F3F"/>
    <w:rsid w:val="0051181A"/>
    <w:rsid w:val="00525CBD"/>
    <w:rsid w:val="00564564"/>
    <w:rsid w:val="00582737"/>
    <w:rsid w:val="00587C5B"/>
    <w:rsid w:val="005E2957"/>
    <w:rsid w:val="005F2BED"/>
    <w:rsid w:val="00607AB3"/>
    <w:rsid w:val="00635A71"/>
    <w:rsid w:val="00645C95"/>
    <w:rsid w:val="006907C5"/>
    <w:rsid w:val="006A1245"/>
    <w:rsid w:val="006A189C"/>
    <w:rsid w:val="006A22D0"/>
    <w:rsid w:val="006A3836"/>
    <w:rsid w:val="006A3CDC"/>
    <w:rsid w:val="007156D3"/>
    <w:rsid w:val="007250A5"/>
    <w:rsid w:val="007445F1"/>
    <w:rsid w:val="007456C0"/>
    <w:rsid w:val="007613CC"/>
    <w:rsid w:val="007734E2"/>
    <w:rsid w:val="00776856"/>
    <w:rsid w:val="007771B1"/>
    <w:rsid w:val="00797FB0"/>
    <w:rsid w:val="007B087B"/>
    <w:rsid w:val="007C2AD4"/>
    <w:rsid w:val="00804BE1"/>
    <w:rsid w:val="008359FF"/>
    <w:rsid w:val="008618AC"/>
    <w:rsid w:val="00870271"/>
    <w:rsid w:val="00882E66"/>
    <w:rsid w:val="008A279E"/>
    <w:rsid w:val="008F4008"/>
    <w:rsid w:val="008F6246"/>
    <w:rsid w:val="00904F7F"/>
    <w:rsid w:val="0090569F"/>
    <w:rsid w:val="009434BC"/>
    <w:rsid w:val="0095747D"/>
    <w:rsid w:val="009C291F"/>
    <w:rsid w:val="009D53BD"/>
    <w:rsid w:val="009E7482"/>
    <w:rsid w:val="00A12C07"/>
    <w:rsid w:val="00A44AE4"/>
    <w:rsid w:val="00A75857"/>
    <w:rsid w:val="00A81B2A"/>
    <w:rsid w:val="00A832D9"/>
    <w:rsid w:val="00AD33D7"/>
    <w:rsid w:val="00AE7092"/>
    <w:rsid w:val="00B0515E"/>
    <w:rsid w:val="00B0530B"/>
    <w:rsid w:val="00B33C49"/>
    <w:rsid w:val="00B55240"/>
    <w:rsid w:val="00B55EE7"/>
    <w:rsid w:val="00B57A36"/>
    <w:rsid w:val="00BB2B6E"/>
    <w:rsid w:val="00BB2CB2"/>
    <w:rsid w:val="00BC3057"/>
    <w:rsid w:val="00BE2073"/>
    <w:rsid w:val="00BF525B"/>
    <w:rsid w:val="00C3339E"/>
    <w:rsid w:val="00C368CF"/>
    <w:rsid w:val="00C70261"/>
    <w:rsid w:val="00C840A7"/>
    <w:rsid w:val="00C90B90"/>
    <w:rsid w:val="00C95AD1"/>
    <w:rsid w:val="00CC317D"/>
    <w:rsid w:val="00CC4A88"/>
    <w:rsid w:val="00CC4DF2"/>
    <w:rsid w:val="00D126EC"/>
    <w:rsid w:val="00D5282F"/>
    <w:rsid w:val="00D6258D"/>
    <w:rsid w:val="00D66B84"/>
    <w:rsid w:val="00D878ED"/>
    <w:rsid w:val="00DC3FB0"/>
    <w:rsid w:val="00DC5E40"/>
    <w:rsid w:val="00E11049"/>
    <w:rsid w:val="00E1322A"/>
    <w:rsid w:val="00E140B9"/>
    <w:rsid w:val="00E1538E"/>
    <w:rsid w:val="00E15BCA"/>
    <w:rsid w:val="00E21CCC"/>
    <w:rsid w:val="00E23137"/>
    <w:rsid w:val="00E4404D"/>
    <w:rsid w:val="00E562D2"/>
    <w:rsid w:val="00EE0E83"/>
    <w:rsid w:val="00EF2076"/>
    <w:rsid w:val="00EF606B"/>
    <w:rsid w:val="00F02E79"/>
    <w:rsid w:val="00F2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7B"/>
    <w:pPr>
      <w:jc w:val="left"/>
    </w:pPr>
    <w:rPr>
      <w:rFonts w:ascii="Times New Roman" w:eastAsia="Times New Roman" w:hAnsi="Times New Roman" w:cs="Times New Roman"/>
      <w:sz w:val="28"/>
      <w:szCs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87B"/>
    <w:pPr>
      <w:spacing w:line="360" w:lineRule="auto"/>
      <w:jc w:val="center"/>
    </w:pPr>
    <w:rPr>
      <w:b/>
      <w:szCs w:val="20"/>
      <w:lang w:val="ru-RU"/>
    </w:rPr>
  </w:style>
  <w:style w:type="character" w:customStyle="1" w:styleId="a4">
    <w:name w:val="Название Знак"/>
    <w:basedOn w:val="a0"/>
    <w:link w:val="a3"/>
    <w:rsid w:val="007B0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20838"/>
    <w:pPr>
      <w:spacing w:line="360" w:lineRule="auto"/>
      <w:ind w:firstLine="709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rsid w:val="00020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95"/>
    <w:rPr>
      <w:rFonts w:ascii="Times New Roman" w:eastAsia="Times New Roman" w:hAnsi="Times New Roman" w:cs="Times New Roman"/>
      <w:sz w:val="28"/>
      <w:szCs w:val="28"/>
      <w:lang w:val="hr-HR" w:eastAsia="ru-RU"/>
    </w:rPr>
  </w:style>
  <w:style w:type="paragraph" w:styleId="a7">
    <w:name w:val="footer"/>
    <w:basedOn w:val="a"/>
    <w:link w:val="a8"/>
    <w:uiPriority w:val="99"/>
    <w:semiHidden/>
    <w:unhideWhenUsed/>
    <w:rsid w:val="00645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95"/>
    <w:rPr>
      <w:rFonts w:ascii="Times New Roman" w:eastAsia="Times New Roman" w:hAnsi="Times New Roman" w:cs="Times New Roman"/>
      <w:sz w:val="28"/>
      <w:szCs w:val="28"/>
      <w:lang w:val="hr-HR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2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2D2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BCDA-2988-45B3-9F9C-1E25EDBE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2014-11-13T15:50:00Z</cp:lastPrinted>
  <dcterms:created xsi:type="dcterms:W3CDTF">2012-10-17T09:10:00Z</dcterms:created>
  <dcterms:modified xsi:type="dcterms:W3CDTF">2014-11-13T15:51:00Z</dcterms:modified>
</cp:coreProperties>
</file>